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58" w:rsidRDefault="009C3458" w:rsidP="009C3458">
      <w:pPr>
        <w:ind w:left="180" w:firstLine="18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42925" cy="809625"/>
            <wp:effectExtent l="3810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3458" w:rsidRDefault="009C3458" w:rsidP="009C3458">
      <w:pPr>
        <w:pStyle w:val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 О С Т А Н О В Л Е Н И Е</w:t>
      </w:r>
    </w:p>
    <w:p w:rsidR="009C3458" w:rsidRDefault="009C3458" w:rsidP="009C3458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АДМИНИСТРАЦИИ</w:t>
      </w:r>
    </w:p>
    <w:p w:rsidR="009C3458" w:rsidRDefault="009C3458" w:rsidP="009C3458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Рыбинского муниципального района</w:t>
      </w:r>
    </w:p>
    <w:p w:rsidR="009C3458" w:rsidRDefault="009C3458" w:rsidP="009C3458">
      <w:pPr>
        <w:jc w:val="both"/>
        <w:rPr>
          <w:b/>
          <w:bCs/>
        </w:rPr>
      </w:pPr>
    </w:p>
    <w:p w:rsidR="009C3458" w:rsidRPr="00DE5589" w:rsidRDefault="009C3458" w:rsidP="009C345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от</w:t>
      </w:r>
      <w:r w:rsidRPr="00DE5589">
        <w:rPr>
          <w:sz w:val="26"/>
          <w:szCs w:val="26"/>
          <w:u w:val="single"/>
        </w:rPr>
        <w:t>_12.05.2012</w:t>
      </w:r>
      <w:r>
        <w:rPr>
          <w:sz w:val="26"/>
          <w:szCs w:val="26"/>
        </w:rPr>
        <w:t xml:space="preserve">                                                                       №   __</w:t>
      </w:r>
      <w:r w:rsidRPr="00DE5589">
        <w:rPr>
          <w:sz w:val="26"/>
          <w:szCs w:val="26"/>
          <w:u w:val="single"/>
        </w:rPr>
        <w:t>825</w:t>
      </w:r>
    </w:p>
    <w:p w:rsidR="009C3458" w:rsidRDefault="009C3458" w:rsidP="009C3458">
      <w:pPr>
        <w:jc w:val="both"/>
        <w:rPr>
          <w:sz w:val="26"/>
          <w:szCs w:val="26"/>
        </w:rPr>
      </w:pPr>
    </w:p>
    <w:p w:rsidR="009C3458" w:rsidRDefault="009C3458" w:rsidP="009C3458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административного</w:t>
      </w:r>
    </w:p>
    <w:p w:rsidR="009C3458" w:rsidRDefault="009C3458" w:rsidP="009C3458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регламента предоставления муниципальной</w:t>
      </w:r>
    </w:p>
    <w:p w:rsidR="009C3458" w:rsidRDefault="009C3458" w:rsidP="009C3458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услуги «Прием заявлений о зачислении в муниципальные</w:t>
      </w:r>
    </w:p>
    <w:p w:rsidR="009C3458" w:rsidRDefault="009C3458" w:rsidP="009C3458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образовательные учреждения, </w:t>
      </w:r>
    </w:p>
    <w:p w:rsidR="009C3458" w:rsidRDefault="009C3458" w:rsidP="009C3458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реализующие основную образовательную программу</w:t>
      </w:r>
    </w:p>
    <w:p w:rsidR="009C3458" w:rsidRDefault="009C3458" w:rsidP="009C3458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дошкольного образования, </w:t>
      </w:r>
    </w:p>
    <w:p w:rsidR="009C3458" w:rsidRDefault="009C3458" w:rsidP="009C3458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также постановка на соответствующий учет»  </w:t>
      </w:r>
    </w:p>
    <w:p w:rsidR="009C3458" w:rsidRDefault="009C3458" w:rsidP="009C3458">
      <w:pPr>
        <w:jc w:val="both"/>
        <w:rPr>
          <w:rFonts w:cs="Tahoma"/>
          <w:color w:val="000000"/>
          <w:sz w:val="26"/>
          <w:szCs w:val="26"/>
          <w:lang w:eastAsia="en-US" w:bidi="en-US"/>
        </w:rPr>
      </w:pPr>
    </w:p>
    <w:p w:rsidR="009C3458" w:rsidRDefault="009C3458" w:rsidP="009C3458">
      <w:pPr>
        <w:jc w:val="both"/>
        <w:rPr>
          <w:rFonts w:cs="Tahoma"/>
          <w:color w:val="000000"/>
          <w:sz w:val="26"/>
          <w:szCs w:val="26"/>
          <w:lang w:eastAsia="en-US" w:bidi="en-US"/>
        </w:rPr>
      </w:pPr>
    </w:p>
    <w:p w:rsidR="009C3458" w:rsidRDefault="009C3458" w:rsidP="009C3458">
      <w:pPr>
        <w:ind w:firstLine="708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</w:t>
      </w:r>
      <w:r>
        <w:rPr>
          <w:rFonts w:eastAsia="Arial" w:cs="Arial"/>
          <w:sz w:val="26"/>
          <w:szCs w:val="26"/>
        </w:rPr>
        <w:t>от 27.07.2010 N 210-ФЗ «Об организации предоставления государственных и муниципальных услуг», постановлением администрации Рыбинского муниципального района от 14.11.2011 № 2281 «Об утверждении Перечня муниципальных услуг, предоставляемых юридическим и физическим лицам, и выполняемых муниципальных работ», администрация Рыбинского муниципального района</w:t>
      </w:r>
    </w:p>
    <w:p w:rsidR="009C3458" w:rsidRDefault="009C3458" w:rsidP="009C3458">
      <w:pPr>
        <w:ind w:firstLine="555"/>
        <w:jc w:val="both"/>
        <w:rPr>
          <w:sz w:val="26"/>
          <w:szCs w:val="26"/>
        </w:rPr>
      </w:pPr>
    </w:p>
    <w:p w:rsidR="009C3458" w:rsidRDefault="009C3458" w:rsidP="009C345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ПОСТАНОВЛЯЕТ:</w:t>
      </w:r>
    </w:p>
    <w:p w:rsidR="009C3458" w:rsidRDefault="009C3458" w:rsidP="009C3458">
      <w:pPr>
        <w:jc w:val="both"/>
        <w:rPr>
          <w:sz w:val="26"/>
          <w:szCs w:val="26"/>
        </w:rPr>
      </w:pPr>
    </w:p>
    <w:p w:rsidR="009C3458" w:rsidRDefault="009C3458" w:rsidP="009C3458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административный регламент предоставления муниципальной  услуги  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приложению. </w:t>
      </w:r>
    </w:p>
    <w:p w:rsidR="009C3458" w:rsidRDefault="009C3458" w:rsidP="009C34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>
        <w:rPr>
          <w:rFonts w:eastAsia="Times New Roman CYR" w:cs="Times New Roman CYR"/>
          <w:sz w:val="26"/>
          <w:szCs w:val="26"/>
        </w:rPr>
        <w:t>Помощнику главы администрации Рыбинского муниципального района (Е.Э.Серая) о</w:t>
      </w:r>
      <w:r>
        <w:rPr>
          <w:sz w:val="26"/>
          <w:szCs w:val="26"/>
        </w:rPr>
        <w:t>публиковать настоящее постановление в средствах массовой информации.</w:t>
      </w:r>
    </w:p>
    <w:p w:rsidR="009C3458" w:rsidRDefault="009C3458" w:rsidP="009C34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 даты опубликования.</w:t>
      </w:r>
    </w:p>
    <w:p w:rsidR="009C3458" w:rsidRDefault="009C3458" w:rsidP="009C34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Контроль исполнения настоящего постановления возложить на первого заместителя главы администрации Рыбинского муниципального района Т.А.Смирнову.</w:t>
      </w:r>
    </w:p>
    <w:p w:rsidR="009C3458" w:rsidRDefault="009C3458" w:rsidP="009C3458">
      <w:pPr>
        <w:jc w:val="both"/>
        <w:rPr>
          <w:sz w:val="26"/>
          <w:szCs w:val="26"/>
        </w:rPr>
      </w:pPr>
    </w:p>
    <w:p w:rsidR="009C3458" w:rsidRDefault="009C3458" w:rsidP="009C3458">
      <w:pPr>
        <w:tabs>
          <w:tab w:val="left" w:pos="1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Рыбинского </w:t>
      </w:r>
    </w:p>
    <w:p w:rsidR="009C3458" w:rsidRDefault="009C3458" w:rsidP="009C3458">
      <w:pPr>
        <w:tabs>
          <w:tab w:val="left" w:pos="1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А.Н. Китаев</w:t>
      </w:r>
    </w:p>
    <w:p w:rsidR="009C3458" w:rsidRDefault="009C3458" w:rsidP="009C3458">
      <w:pPr>
        <w:tabs>
          <w:tab w:val="left" w:pos="105"/>
        </w:tabs>
        <w:jc w:val="both"/>
      </w:pPr>
    </w:p>
    <w:p w:rsidR="009C3458" w:rsidRDefault="009C3458" w:rsidP="009C3458">
      <w:pPr>
        <w:rPr>
          <w:szCs w:val="26"/>
        </w:rPr>
      </w:pPr>
    </w:p>
    <w:p w:rsidR="009C3458" w:rsidRDefault="009C3458" w:rsidP="009C3458"/>
    <w:p w:rsidR="009C3458" w:rsidRDefault="009C3458" w:rsidP="009C3458"/>
    <w:p w:rsidR="009C3458" w:rsidRDefault="009C3458" w:rsidP="009C3458">
      <w:pPr>
        <w:rPr>
          <w:rFonts w:eastAsia="Times New Roman"/>
        </w:rPr>
      </w:pPr>
    </w:p>
    <w:p w:rsidR="009C3458" w:rsidRDefault="009C3458" w:rsidP="009C3458">
      <w:r>
        <w:t>СОГЛАСОВАНО:</w:t>
      </w:r>
    </w:p>
    <w:p w:rsidR="009C3458" w:rsidRDefault="009C3458" w:rsidP="009C3458"/>
    <w:p w:rsidR="009C3458" w:rsidRDefault="009C3458" w:rsidP="009C3458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9C3458" w:rsidRDefault="009C3458" w:rsidP="009C3458">
      <w:pPr>
        <w:rPr>
          <w:sz w:val="26"/>
          <w:szCs w:val="26"/>
        </w:rPr>
      </w:pPr>
      <w:r>
        <w:rPr>
          <w:sz w:val="26"/>
          <w:szCs w:val="26"/>
        </w:rPr>
        <w:t xml:space="preserve">Рыбинского муниципального района                                                      Т.А.Смирнова </w:t>
      </w:r>
    </w:p>
    <w:p w:rsidR="009C3458" w:rsidRDefault="009C3458" w:rsidP="009C3458">
      <w:bookmarkStart w:id="0" w:name="_GoBack"/>
      <w:bookmarkEnd w:id="0"/>
    </w:p>
    <w:p w:rsidR="009C3458" w:rsidRDefault="009C3458" w:rsidP="009C3458">
      <w:pPr>
        <w:jc w:val="both"/>
        <w:rPr>
          <w:sz w:val="26"/>
        </w:rPr>
      </w:pPr>
    </w:p>
    <w:p w:rsidR="009C3458" w:rsidRDefault="009C3458" w:rsidP="009C3458">
      <w:pPr>
        <w:rPr>
          <w:sz w:val="26"/>
        </w:rPr>
      </w:pPr>
      <w:r>
        <w:rPr>
          <w:sz w:val="26"/>
        </w:rPr>
        <w:t>Начальник Управления</w:t>
      </w:r>
    </w:p>
    <w:p w:rsidR="009C3458" w:rsidRDefault="009C3458" w:rsidP="009C3458">
      <w:pPr>
        <w:rPr>
          <w:sz w:val="26"/>
        </w:rPr>
      </w:pPr>
      <w:r>
        <w:rPr>
          <w:sz w:val="26"/>
        </w:rPr>
        <w:t xml:space="preserve">образования                                                                                                    </w:t>
      </w:r>
    </w:p>
    <w:p w:rsidR="009C3458" w:rsidRDefault="009C3458" w:rsidP="009C3458">
      <w:pPr>
        <w:jc w:val="both"/>
        <w:rPr>
          <w:sz w:val="26"/>
        </w:rPr>
      </w:pPr>
      <w:r>
        <w:rPr>
          <w:sz w:val="26"/>
        </w:rPr>
        <w:t xml:space="preserve">администрации Рыбинского </w:t>
      </w:r>
    </w:p>
    <w:p w:rsidR="009C3458" w:rsidRDefault="009C3458" w:rsidP="009C3458">
      <w:pPr>
        <w:rPr>
          <w:sz w:val="26"/>
        </w:rPr>
      </w:pPr>
      <w:r>
        <w:rPr>
          <w:sz w:val="26"/>
        </w:rPr>
        <w:t>муниципального района                                                                          И. В. Комарова</w:t>
      </w:r>
    </w:p>
    <w:p w:rsidR="009C3458" w:rsidRDefault="009C3458" w:rsidP="009C3458">
      <w:pPr>
        <w:rPr>
          <w:sz w:val="26"/>
          <w:szCs w:val="26"/>
        </w:rPr>
      </w:pPr>
    </w:p>
    <w:p w:rsidR="009C3458" w:rsidRDefault="009C3458" w:rsidP="009C3458">
      <w:pPr>
        <w:rPr>
          <w:sz w:val="26"/>
          <w:szCs w:val="26"/>
        </w:rPr>
      </w:pPr>
    </w:p>
    <w:p w:rsidR="009C3458" w:rsidRDefault="009C3458" w:rsidP="009C3458">
      <w:pPr>
        <w:rPr>
          <w:sz w:val="26"/>
          <w:szCs w:val="26"/>
        </w:rPr>
      </w:pPr>
      <w:r>
        <w:rPr>
          <w:sz w:val="26"/>
          <w:szCs w:val="26"/>
        </w:rPr>
        <w:t xml:space="preserve">Юрисконсульт МУ РМР ЯО «МТС»                                                      О. Г.  Кажека                                                                       </w:t>
      </w:r>
    </w:p>
    <w:p w:rsidR="009C3458" w:rsidRDefault="009C3458" w:rsidP="009C3458">
      <w:pPr>
        <w:rPr>
          <w:sz w:val="26"/>
          <w:szCs w:val="26"/>
        </w:rPr>
      </w:pPr>
    </w:p>
    <w:p w:rsidR="009C3458" w:rsidRDefault="009C3458" w:rsidP="009C3458">
      <w:pPr>
        <w:rPr>
          <w:sz w:val="26"/>
          <w:szCs w:val="26"/>
        </w:rPr>
      </w:pPr>
    </w:p>
    <w:p w:rsidR="009C3458" w:rsidRDefault="009C3458" w:rsidP="009C3458">
      <w:pPr>
        <w:rPr>
          <w:sz w:val="26"/>
          <w:szCs w:val="26"/>
        </w:rPr>
      </w:pPr>
      <w:r>
        <w:rPr>
          <w:sz w:val="26"/>
          <w:szCs w:val="26"/>
        </w:rPr>
        <w:t>Исполнитель:</w:t>
      </w:r>
    </w:p>
    <w:p w:rsidR="009C3458" w:rsidRDefault="009C3458" w:rsidP="009C3458">
      <w:pPr>
        <w:rPr>
          <w:sz w:val="26"/>
          <w:szCs w:val="26"/>
        </w:rPr>
      </w:pPr>
    </w:p>
    <w:p w:rsidR="009C3458" w:rsidRDefault="009C3458" w:rsidP="009C3458">
      <w:pPr>
        <w:rPr>
          <w:sz w:val="26"/>
          <w:szCs w:val="26"/>
        </w:rPr>
      </w:pPr>
      <w:r>
        <w:rPr>
          <w:sz w:val="26"/>
          <w:szCs w:val="26"/>
        </w:rPr>
        <w:t>Ведущий специалист отдела общего</w:t>
      </w:r>
    </w:p>
    <w:p w:rsidR="009C3458" w:rsidRDefault="009C3458" w:rsidP="009C3458">
      <w:pPr>
        <w:rPr>
          <w:sz w:val="26"/>
        </w:rPr>
      </w:pPr>
      <w:r>
        <w:rPr>
          <w:sz w:val="26"/>
          <w:szCs w:val="26"/>
        </w:rPr>
        <w:t xml:space="preserve">и дошкольного образования  </w:t>
      </w:r>
      <w:r>
        <w:rPr>
          <w:sz w:val="26"/>
        </w:rPr>
        <w:t xml:space="preserve">                                                                Ю. Е. Касьянова                                                        </w:t>
      </w:r>
    </w:p>
    <w:p w:rsidR="009C3458" w:rsidRDefault="009C3458" w:rsidP="009C3458">
      <w:pPr>
        <w:rPr>
          <w:sz w:val="26"/>
        </w:rPr>
      </w:pPr>
    </w:p>
    <w:p w:rsidR="009C3458" w:rsidRDefault="009C3458" w:rsidP="009C3458">
      <w:pPr>
        <w:rPr>
          <w:sz w:val="26"/>
        </w:rPr>
      </w:pPr>
      <w:r>
        <w:rPr>
          <w:sz w:val="26"/>
        </w:rPr>
        <w:t xml:space="preserve">Файл </w:t>
      </w:r>
      <w:r>
        <w:rPr>
          <w:sz w:val="26"/>
          <w:lang w:val="en-US"/>
        </w:rPr>
        <w:t>Post</w:t>
      </w:r>
      <w:r>
        <w:rPr>
          <w:sz w:val="26"/>
        </w:rPr>
        <w:t xml:space="preserve"> </w:t>
      </w:r>
      <w:r>
        <w:rPr>
          <w:sz w:val="26"/>
          <w:lang w:val="en-US"/>
        </w:rPr>
        <w:t>obr</w:t>
      </w:r>
      <w:r>
        <w:rPr>
          <w:sz w:val="26"/>
        </w:rPr>
        <w:t xml:space="preserve">- </w:t>
      </w:r>
    </w:p>
    <w:p w:rsidR="009C3458" w:rsidRDefault="009C3458" w:rsidP="009C3458">
      <w:pPr>
        <w:rPr>
          <w:sz w:val="26"/>
        </w:rPr>
      </w:pPr>
    </w:p>
    <w:p w:rsidR="009C3458" w:rsidRDefault="009C3458" w:rsidP="009C3458">
      <w:pPr>
        <w:rPr>
          <w:sz w:val="26"/>
        </w:rPr>
      </w:pPr>
      <w:r>
        <w:rPr>
          <w:sz w:val="26"/>
        </w:rPr>
        <w:t>Рассылка:</w:t>
      </w:r>
    </w:p>
    <w:p w:rsidR="009C3458" w:rsidRDefault="009C3458" w:rsidP="009C3458">
      <w:pPr>
        <w:rPr>
          <w:sz w:val="26"/>
        </w:rPr>
      </w:pPr>
    </w:p>
    <w:p w:rsidR="009C3458" w:rsidRDefault="009C3458" w:rsidP="009C3458">
      <w:pPr>
        <w:rPr>
          <w:sz w:val="26"/>
        </w:rPr>
      </w:pPr>
      <w:r>
        <w:rPr>
          <w:sz w:val="26"/>
        </w:rPr>
        <w:t>Администрация РМР –1 экз.</w:t>
      </w:r>
    </w:p>
    <w:p w:rsidR="009C3458" w:rsidRDefault="009C3458" w:rsidP="009C3458">
      <w:pPr>
        <w:rPr>
          <w:sz w:val="26"/>
        </w:rPr>
      </w:pPr>
      <w:r>
        <w:rPr>
          <w:sz w:val="26"/>
        </w:rPr>
        <w:t>Управление образования администрации РМР – 1 экз.</w:t>
      </w:r>
    </w:p>
    <w:p w:rsidR="009C3458" w:rsidRDefault="009C3458" w:rsidP="009C3458">
      <w:pPr>
        <w:rPr>
          <w:sz w:val="26"/>
          <w:szCs w:val="26"/>
        </w:rPr>
      </w:pPr>
      <w:r>
        <w:rPr>
          <w:sz w:val="26"/>
          <w:szCs w:val="26"/>
        </w:rPr>
        <w:t>Юридический отдел администрации РМР - 1 экз.</w:t>
      </w:r>
    </w:p>
    <w:p w:rsidR="009C3458" w:rsidRDefault="009C3458" w:rsidP="009C3458"/>
    <w:p w:rsidR="009C3458" w:rsidRDefault="009C3458" w:rsidP="009C3458"/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jc w:val="center"/>
        <w:rPr>
          <w:rFonts w:eastAsia="Times New Roman"/>
        </w:rPr>
        <w:sectPr w:rsidR="009C3458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240" w:charSpace="32768"/>
        </w:sectPr>
      </w:pPr>
      <w:r>
        <w:rPr>
          <w:rFonts w:eastAsia="Times New Roman"/>
        </w:rPr>
        <w:lastRenderedPageBreak/>
        <w:br w:type="page"/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>Приложение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к постановлению администрации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Рыбинского муниципального района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от___________№________________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Административный регламент 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предоставления муниципальной услуги "Прием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учет"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I. Общие положения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1.1 Административный регламент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 (далее по тексту - Регламент) разработан в целях повышения качества предоставления муниципальной услуги и создания комфортных условий для её получения. 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1.2. Регламент определяет порядок, сроки и последовательность действий (административных процедур) при предоставлении муниципальной услуги, порядок взаимодействия между организациями, должностными лицами, физическими лицами, обратившимися с заявлением о предоставлении услуги; также определяет формы контроля за исполнением административного регламента, досудебный (внесудебный) порядок обжалования решений и действий органа, предоставляющего муниципальную услугу, устанавливает стандарт предоставления муниципальной услуги.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1.3 Предоставление услуги осуществляется Управлением образования администрации Рыбинского муниципального района (далее по тексту - Управление образования), муниципальными образовательными учреждениями Рыбинского муниципального района, реализующими основную образовательную программу дошкольного образования (далее по тексту – образовательными учреждениями). 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Непосредственное предоставление услуги осуществляется должностными лицами Управления образования - лицами, постоянно, временно или в соответствии со специальными полномочиями, осуществляющими деятельность по предоставлению услуги, а также при участии руководителей образовательных учреждений.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1.4 Результатом предоставления услуги является постановка на соответствующий учет и выдача путевки для зачисления детей в образовательное учреждение Рыбинского муниципального района.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1.5 Получателем услуги являются физические лица, заинтересованные в получении услуги, либо их уполномоченные представители (далее - заявитель). Услуга предоставляется заявителям на основании личных заявлений.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1.6. Порядок информирования о правилах предоставления услуги: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1.6.1 Информирование о предоставлении, услуги осуществляется  образовательными учреждениями (приложение 1 к Регламенту) и Управлением образования, ул. Братьев Орловых, дом 1А, Рыбинск 152903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>Тел./факс (4855) 222 -007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Сайт: www.admrmr.ru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График приема заявителей специалистами отдела общего и дошкольного образования  Управления образования: понедельник-с 9-00 до 12-00; среда-с 14-00 до 16-00.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1.6.2 Информацию по вопросам предоставления услуги можно получить следующим образом: обратившись лично, по телефону, посредством факсимильной связи, по электронной почте, а также получить информацию можно на официальном сайте администрации Рыбинского муниципального района, на Едином портале государственных и муниципальных услуг (функций) (далее по тексту - Единый портал), в объеме предусмотренным постановлением Правительства РФ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1.7. При ответах на устные обращения и обращения с использованием средств телефонной связи информирование заявителей должно проходить с учетом следующих требований: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сотрудники Управления образования или образовательного учреждения сообщают наименование организации, свою фамилию, имя, отчество,  замещаемую должность;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сотрудники Управления образования или образовательного учреждения подробно и в тактичной корректной форме информируют обратившихся по интересующим их вопросам;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принимают все необходимые меры для ответа на поставленные вопросы, в том числе с привлечением других должностных лиц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услуги.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 случае,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 либо назначить другое удобное время для информирования. Письменные обращения граждан рассматриваются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1.8. Время ожидания заявителя при личном обращении за консультацией не может превышать 30 минут.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Устное информирование каждого заявителя не должно быть более 10 минут.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II. Стандарт предоставления услуги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2.1. Муниципальная услуга "Прием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учет".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2.2. Услуга предоставляется Управлением образования администрации Рыбинского муниципального района, муниципальными образовательными учреждениями Рыбинского муниципального района, реализующими основную образовательную программу дошкольного образования.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>2.3. Результатом предоставления услуги является постановка на соответствующий учет и выдача путевки для зачисления детей в муниципальное образовательное учреждение, реализующее основную образовательную программу дошкольного образования.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2.4 Сроки предоставления услуги: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2.4.1 Постановка на очередь и формирование базы по регистрации детей, нуждающихся в посещении учреждения, осуществляется круглогодично.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2.4.2 Постановка ребенка на очередь для приема в учреждение осуществляется образовательным учреждением, реализующим основную общеобразовательную программу дошкольного образования путем внесения сведений в базу данных. Управление образования ведет очередь отдельно по каждому учреждению.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2.4.3 Постановка ребенка на очередь в образовательное учреждение осуществляется при наличии следующих документов: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письменного заявления одного из родителей (законных представителей) о постановке на очередь (приложение 2 к настоящему Регламенту)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свидетельства о рождении ребенка;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- паспорта одного из родителей (законных представителей). 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Документы предоставляются вместе с копиями.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Текст заявления, предоставляемого для оказания услуги в письменной или электронной форме, должен быть написан разборчиво на русском языке.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Заявитель в обязательном порядке в заявлении указывает свои фамилию, имя, отчество, адрес электронной почты (если ответ необходимо направить с использованием данного вида связи), и почтовый адрес (если ответ необходимо направить в письменной форме). Обращение на бумажном носителе подписывается заявителем лично. Заявление поданное по электронной почте или в электронном виде должно: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содержать подпись заявителя (при подаче заявления в электронном виде оно должно быть подписано электронной подписью, в соответствии с требованиями Федерального закона от 06.04.2011 N 63-ФЗ "Об электронной подписи");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быть пригодными для передачи и обработки в информационных системах, представляться в общедоступных форматах (DOC, PDF, JPG и другие);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Заявление заявителя о предоставлении муниципальной услуги приравнивается к согласию такого заявителя с обработкой его персональных данных в целях и объеме, необходимых для предоставления муниципальной услуги.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Заявители вправе в подтверждение доводов приложить к обращению (заявлению) документы и материалы или их копии в письменной форме либо направить в электронной форме.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Управление образования или образовательное учреждение не вправе требовать от заявителя: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представления документов, информации или осуществления действий, которые не предусмотрены нормативными правовыми актами, непосредственно регулирующими отношения, возникающие в связи с предоставлением муниципальной услуги;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>2.4.4. Постановка детей на льготную очередь осуществляется при наличии документов, указанных в пункте 2.4.3 настоящего Регламента, а также документа, подтверждающего право на льготное определение в учреждение.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2.4.5. Обработка базы данных и составление списков очередников - осуществляется в мае каждого года.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2.4.6. Заявления родителей (законных представителей) для получения путевки рассматриваются в Управлении образования в период: - с 15 мая по 31 мая. 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2.4.7. Списки детей, подлежащих зачислению согласно номеру и дате постановки на очередь, передаются Управлением образования ежегодно в каждое образовательное учреждение в период: - с 01 по 15 июня. 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2.4.8. Путевки в образовательные учреждения выдаются в Управлении образования родителям (законным представителям) детей, указанных в списках зачисленных, в период с 01 июля по 30 сентября при предъявлении паспорта одного родителя (законного представителя) и свидетельства о рождении ребенка.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После истечения указанного срока невостребованные места распределяются среди детей, следующих по очереди.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2.5. При постановке ребенка на очередь родителям (законным представителям) выдается отрывной талон заявления.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2.6. В случае, если в период до получения путевки потребность в устройстве ребенка в учреждение отпадает, родители (законные представители) должны письменно сообщить об этом в Управление образования.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2.7. Родители (законные представители) в период нахождения ребенка в очереди до получения путевки вправе менять учреждение на основе письменного заявления, при этом очередь в новое учреждение начинается с момента подачи заявления о переводе.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2.8. Ребенок снимается с очереди в случаях: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подачи заявления родителей (законных представителей);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выявления в представленных документах не соответствующих действительности сведений, послуживших основанием для постановки ребенка на очередь (для лиц льготной категории).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2.9. Право сохранения в очереди в образовательном учреждении остается за ребенком до получения родителями (законными представителями) путевки, за исключением случаев, предусмотренных пунктом 2.8.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2.10. При получении родителями (законными представителями) путевки в образовательное учреждение на условиях кратковременного пребывания ребенок с очереди не снимается.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2.11. После получения путевки родители (законные представители) должны сдать ее в учреждение в течение десяти дней. В случае нарушения родителями (законными представителями) указанных сроков без уважительной причины (болезнь родителей (законных представителей) и (или) ребенка, санаторное лечение, длительная командировка родителей (законных представителей), подтвержденные соответствующими документами) путевка аннулируется, и место их ребенка переходит другому в порядке очереди. Администрация учреждения обязана проинформировать Управление образования о таких случаях. При аннулировании путевки за ребенком сохраняется право подачи заявления на получение путевки на общих основаниях.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2.12. Категории семей и детей, имеющих льготы при приеме в образовательное учреждение, определяются в соответствии с законодательством Российской Федерации. Порядок предоставления льготных мест осуществляется в соответствии с Постановлением администрации Рыбинского муниципального района от 13.10.2009 № 2773 «Об утверждении Положения о порядке комплектования </w:t>
      </w:r>
      <w:r w:rsidRPr="003D7986">
        <w:rPr>
          <w:rFonts w:eastAsia="Times New Roman"/>
        </w:rPr>
        <w:lastRenderedPageBreak/>
        <w:t xml:space="preserve">образовательных учреждений Рыбинского муниципального района, реализующих основную общеобразовательную программу дошкольного образования». 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2.13. Для рассмотрения спорных вопросов и (или) конфликтных ситуаций в Управлении образования создается комиссия, состав и порядок работы которой утверждается приказом начальника Управления образования.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2.14. Прием заявления для получения услуги осуществляется в очной и заочной форме: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очная форма подачи заявления - подача заявления о предоставлении муниципальной услуги и иных документов при личном приеме на бумажном носителе или в устной;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заочная форма подачи заявления - направление заявления о предоставлении муниципальной услуги и иных документов посредством почтового отправления, факсом, курьером, по электронной почте, по телефону или в электронном виде с использованием Единого портала.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Для осуществления действий по направлению запроса на получение услуги в электронной форме требуется авторизация на портале.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2.15. Перечень нормативных правовых актов, регулирующих предоставление услуги: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Конституция Российской Федерации.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Закон Российской Федерации от 10.07.1992 N 3266-1 "Об образовании".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Конвенция о правах ребенка, одобренная Генеральной Ассамблеей ООН 20.11.1989.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Санитарно-эпидемиологические правила и нормативы СанПиН 2.4.1.2660-10 "Санитарно-эпидемиологические требования к устройству, содержанию и организации режима работы дошкольных организациях" (утверждены постановлением Главного государственного санитарного врача РФ от 22 июля 2010 г. N 91).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Приказ  Министерства  образования и науки  РФ от 27 октября 2011 г. № 2562 "Об утверждении Типового Положения о дошкольном образовательном учреждении".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          - Постановление администрации Рыбинского муниципального района от 13.10.2009 № 2773 «Об утверждении Положения о порядке комплектования образовательных учреждений Рыбинского муниципального района, реализующих основную общеобразовательную программу дошкольного образования».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        2.16. 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отсутствует.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          2.17. Оснований для отказа в приеме документов, необходимых  для предоставления муниципальной услуги, не имеется.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    2.18. Исчерпывающий перечень оснований для отказа в предоставлении муници-пальной услуги: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предоставление недостоверных сведений в заявлении;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           - непредоставление документов, указанных в п. 2.4.3. настоящего Регламента.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      2.19. Срок регистрации заявления: регистрация заявления происходит в течение одного дня с момента подачи заявления и необходимых документов для предоставления услуги.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>2.20. Предоставление муниципальной услуги в электронном виде обеспечивает возможность: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подачи заявителем обращения о предоставлении муниципальной услуги;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получения заявителем сведений о ходе предоставления муниципальной услуги;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           - получение результата муниципальной услуги в электронном виде.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          2.21.  Муниципальная услуга предоставляется бесплатно.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      2.22. Максимальный срок ожидания в очереди при подаче заявления о предостав-лении муниципальной услуги и при получении результата предоставления муниципальной услуги составляет 30 минут. 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2.23. Требования к местам предоставления услуги.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Помещения, в которых предоставляется услуга, содержат информационные стенды. Текст размещаемых на стендах материалов должен быть напечатан удобным для чтения шрифтом, основные моменты и наиболее важные места выделены. Информационные стенды должны содержать актуальную и исчерпывающую информацию о предоставления услуги: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сведения о перечне выполняемых услуг,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порядок обжалования решений и действий (бездействия), принимаемых в ходе предоставления услуги,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блок-схема, наглядно отображающая последовательность прохождения всех административных процедур Регламента (приложение 3 к настоящему Регламенту),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перечень документов, которые заявитель должен представить для исполнения услуги,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образцы заполняемых документов,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адреса, номера телефонов и факса, режим работы, адрес электронной почты учреждений,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административный регламент.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Помещения, в которых предоставляется услуга, должны содержать места для заявителей, ожидающих приема, а также столы для возможности оформления документов.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3.1. Услуга предоставляется бесплатно.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3.2. Информационное обеспечение по предоставлению услуги осуществляется Управлением  образования и образовательными учреждениями.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Информация, предоставляемая гражданам, является открытой и общедоступной.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>3.3. Информацию о процедуре предоставления услуги можно получить у должностных лиц Управления образования, должностного лица образовательного учреждения, в том числе по телефону, по электронной почте, а также на сайтах.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3.4. Для получения информации о постановке на очередь и зачислении в учреждение заинтересованные лица вправе обратиться: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в устной форме;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по телефону.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3.5. Предоставление услуги включает в себя следующие административные процедуры: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3.5.1. выбор учреждения родителями (законными представителями) ребенка;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3.5.2. внесение информации родителями (законными представителями) в бланк заявления о постановке их детей на очередь: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в письменном варианте в Управлении образования или образовательном учреждении на личном приеме;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в печатном варианте по форме, размещенной на официальном сайте поставщика услуги в сети "Интернет", в порядке, установленном Законом Российской Федерации "Об образовании", с последующим предъявлением в Управление образования бумажного варианта в момент постановки ребенка на очередь для приема в учреждение; при этом графы "Подпись родителя", "Дата", "Отрывной талон получен" заполняются в письменном варианте на личном приеме в Управлении образования или образовательном учреждении.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3.5.3. прием письменных заявлений родителей (законных представителей) о постановке их детей на очередь в учреждение и предоставленных с заявлением документов;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3.5.4. формирование электронной базы по регистрации детей, нуждающихся в посещении учреждения;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3.5.5. постановка на очередь;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3.5.6. рассмотрение заявлений родителей (законных представителей) для получения путевки;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3.5.7. выдача путевок.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Административные процедуры, указанные в п.п. 3.5.3 настоящего Регламента выполняются должностными лицами образовательного учреждения и специалистами отдела общего и дошкольного образования Управления образования. Административные процедуры, указанные в п.3.5.4. - 3.5.7. настоящего Регламента, выполняются специалистами отдела общего и дошкольного образования Управления образования в соответствии с положениями настоящего Регламента, Постановление администрации Рыбинского муниципального района от 13.10.2009 № 2773 «Об утверждении Положения о порядке комплектования образовательных учреждений Рыбинского муниципального района, реализующих основную общеобразовательную программу дошкольного образования». 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Блок-схема предоставления услуги приведена в приложении 3 настоящего Регламента.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3.6 Результатом административных действий является постановка ребенка на очередь с последующей выдачей путевки.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3.7. Критерием принятия решения о приеме заявления на постановку на очередь является соответствие документов, предоставленных заявителем в соответствии с пунктом 2.4.3 настоящего Регламента.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3.8. После зачисления детей, пользующихся правом первоочередного и внеочередного приема детей в учреждение, на оставшиеся места направляются дети данной возрастной категории в соответствии с очередностью регистрации ребенка в базе данных.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 xml:space="preserve">3.9. Выдача путевок осуществляется в соответствии с Постановление администрации Рыбинского муниципального района от 13.10.2009 № 2773 «Об утверждении Положения о порядке комплектования образовательных учреждений Рыбинского муниципального района, реализующих основную общеобразовательную программу дошкольного образования». 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3.10. Критериями принятия решения о выдаче путевок являются: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наличие регистрации ребенка в муниципальной базе данных о детях, нуждающихся в посещении учреждения;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наличие права внеочередного и первоочередного приема детей в учреждение;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порядок очередности;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наличие свободных мест в соответствующей возрастной группе учреждения.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3.11. Результатом данного административного действия является выдача путевки в учреждение или мотивированный отказ.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3.12. Факт выдачи путевки регистрируется в "Журнале выдачи путевок".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IV. Формы контроля исполнения Регламента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4.1. Текущий контроль исполнения настоящего Регламента при предоставлении муниципальной услуги проводится начальником Управления образования путем проведения проверок соблюдения и исполнения муниципальными служащими Управления  образования положений настоящего Регламента.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4.2  Проверки могут быть плановыми и внеплановыми.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4.2.1 Плановые проверки проводятся в соответствии с планом основных мероприятий Управления  образования на текущий год, но не более одного раза в год.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4.2.2 Внеплановые проверки проводятся в случае поступления в Управление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4.2.3 Специалист, ответственный за предоставление муниципальной услуги, несет персональную ответственность за соблюдение сроков предоставления муниципальной услуги.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4.3 Контроль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Управления образования, осуществляющих предоставление услуги.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4.4 Контроль соблюдения последовательности действий, определенных административными процедурами по предоставлению услуги, и принятия решений сотрудниками Управления образования осуществляется начальником  Управления образования.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4.5 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4.6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5.1 Заявитель вправе обжаловать действия (бездействие) и решения, осуществляемые в ходе предоставления муниципальной услуги, в  досудебном и судебном порядке.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5.2 Предметом досудебного обжалования являются решение или действие (бездействие) руководителя, должностных лиц и иных сотрудников, исполняющих или обеспечивающих исполнение полномочий в соответствии с должностной инструкцией.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5.3 Начальник Управления  образования отказывает в рассмотрении жалобы: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если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жалобе, либо об утверждении мирового соглашения суда общей юрисдикции, арбитражного суда;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если в жалобе не указаны фамилия, имя, отчество заявителя или почтовый адрес, по которому должен быть направлен ответ, ответ на обращение не дается;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если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5.3.1. Жалоба возвращается подавшему его заявителю в случае: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если жалоба не подписана, либо подписана лицом, не имеющим права ее подписывать;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если текст жалобы не поддается прочтению.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После устранения указанных выше обстоятельств, жалоба может быть подана в установленном регламентом порядке.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5.4. Основанием для начала процедуры по досудебному обжалованию является поступление от заявителя в Управление образования письменного заявления (жалобы) по почте, либо путем доставления заявителем (представителем заявителя) по месту поступления.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5.4.1. Прием поступающей корреспонденции по досудебному обжалованию осуществляет специалист Управления образования, в обязанности которого входит прием поступающей корреспонденции.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5.4.2. Специалист Департамента образования обязан: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зарегистрировать жалобу;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>- направить жалобу руководителю, вышестоящему должностному лицу, в зависимости, в чей адрес обращается заявитель (период исполнения процедуры - в течение рабочего дня);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5.4.3. Жалобы, поступившие после 16. 00, регистрируются и передаются на рассмотрение на следующий рабочий день после поступления.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5.4.4. Начальник Управления образования рассматривает жалобы и обращения в сроки, предусмотренные действующим законодательством.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Запрещается направлять жалобу на рассмотрение должностному лицу, решение или действие (бездействие) которого обжалуется.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5.5. Для обжалования в досудебном (внесудебном) порядке заявитель подает письменное обращение в Управление образования, в котором в обязательном порядке указывает: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фамилию, имя, отчество соответствующего руководителя, кому адресована данная жалоба;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фамилию, имя, отчество заявителя;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адрес (почтовый), по которому должен быть направлен ответ, контактный телефон (при его наличии);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суть жалобы (заявления);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личная подпись и дата.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 случае необходимости в подтверждение своих доводов заявитель прилагает к письменному обращению документы и материалы, либо их копии.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5.6. Жалоба (заявление) на решение или действие руководителя, должностного лица либо сотрудника Управления образования может быть подана начальнику Управления образования.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5.7. Срок рассмотрения жалобы и принятия по ней решения начальником Управления образования не должен превышать 30 дней со дня поступления жалобы.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5.8. Управление  образования: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запрашивает необходимые для рассмотрения обращения документы и материалы;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принимает меры, направленные на восстановление или защиту нарушенных прав, свобод и законных интересов заявителя;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дает письменный ответ по существу поставленных в обращении вопросов, за исключением случаев, указанных в п.п. 5.3 и 5.3.1. настоящего Регламента;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- 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5.9. Результатом досудебного (внесудебного) обжалования является ответ на обращение, который подписывается начальником Управления образования либо уполномоченным на то лицом. Ответ на жалобу направляется по почтовому адресу, указанному в жалобе, либо выдается заявителю на руки.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5.10. При судебном обжаловании сроки обжалования и юрисдикция суда, в который подается соответствующее заявление, устанавливаются в соответствии с законодательством Российской Федерации.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>5.11. Обращения граждан рассматриваются в соответствии с Федеральным законом от 02.05.2006 N 59-ФЗ "О порядке рассмотрения обращений граждан Российской Федерации".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5.12. Результатом досудебного (внесудебного) обжалования является объективное, всестороннее рассмотрение жалоб заинтересованных лиц и подготовка мотивированного ответа.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Приложение 1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к административному регламенту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Сведения о местонахождении  графике работы, контактных телефонах, адресах электронной почты, сайтах образовательных учреждений Рыбинского муниципального района, реализующих образовательную программу дошкольного образования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№ п/п</w:t>
      </w:r>
      <w:r w:rsidRPr="003D7986">
        <w:rPr>
          <w:rFonts w:eastAsia="Times New Roman"/>
        </w:rPr>
        <w:tab/>
        <w:t>Наименование и принадлежность</w:t>
      </w:r>
      <w:r w:rsidRPr="003D7986">
        <w:rPr>
          <w:rFonts w:eastAsia="Times New Roman"/>
        </w:rPr>
        <w:tab/>
        <w:t>Адрес объекта (юридический / фактический адрес)</w:t>
      </w:r>
      <w:r w:rsidRPr="003D7986">
        <w:rPr>
          <w:rFonts w:eastAsia="Times New Roman"/>
        </w:rPr>
        <w:tab/>
        <w:t>График работы</w:t>
      </w:r>
      <w:r w:rsidRPr="003D7986">
        <w:rPr>
          <w:rFonts w:eastAsia="Times New Roman"/>
        </w:rPr>
        <w:tab/>
        <w:t>Адрес электронной почты</w:t>
      </w:r>
      <w:r w:rsidRPr="003D7986">
        <w:rPr>
          <w:rFonts w:eastAsia="Times New Roman"/>
        </w:rPr>
        <w:tab/>
        <w:t>Сайт учреждения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</w:t>
      </w:r>
      <w:r w:rsidRPr="003D7986">
        <w:rPr>
          <w:rFonts w:eastAsia="Times New Roman"/>
        </w:rPr>
        <w:tab/>
        <w:t>Муниципальное дошкольное образовательное учреждение детский сад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с. Арефино</w:t>
      </w:r>
      <w:r w:rsidRPr="003D7986">
        <w:rPr>
          <w:rFonts w:eastAsia="Times New Roman"/>
        </w:rPr>
        <w:tab/>
        <w:t>152954, Ярославская область, Рыбинский р-н, с. Арефино, ул. Механизации д. 37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23-02-77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detskysadarefino@mail.ru</w:t>
      </w:r>
      <w:r w:rsidRPr="003D7986">
        <w:rPr>
          <w:rFonts w:eastAsia="Times New Roman"/>
        </w:rPr>
        <w:tab/>
        <w:t>http://dsaref-ryb.edu.yar.ru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</w:t>
      </w:r>
      <w:r w:rsidRPr="003D7986">
        <w:rPr>
          <w:rFonts w:eastAsia="Times New Roman"/>
        </w:rPr>
        <w:tab/>
        <w:t>Муниципальное дошкольное образовательное учреждение детский сад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с. Глебово</w:t>
      </w:r>
      <w:r w:rsidRPr="003D7986">
        <w:rPr>
          <w:rFonts w:eastAsia="Times New Roman"/>
        </w:rPr>
        <w:tab/>
        <w:t>152971, Ярославская обл., Рыбинский р-н, с. Глебово, ул. Волжская, д.17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23-12-16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p3glebov@edu.yar.ru</w:t>
      </w:r>
      <w:r w:rsidRPr="003D7986">
        <w:rPr>
          <w:rFonts w:eastAsia="Times New Roman"/>
        </w:rPr>
        <w:tab/>
        <w:t>http://dsgleb-ryb.edu.yar.ru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3</w:t>
      </w:r>
      <w:r w:rsidRPr="003D7986">
        <w:rPr>
          <w:rFonts w:eastAsia="Times New Roman"/>
        </w:rPr>
        <w:tab/>
        <w:t>Муниципальное дошкольное образовательное учреждение детский сад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п. Дюдьково</w:t>
      </w:r>
      <w:r w:rsidRPr="003D7986">
        <w:rPr>
          <w:rFonts w:eastAsia="Times New Roman"/>
        </w:rPr>
        <w:tab/>
        <w:t>152962, Ярославская обл., Рыбинский р-н, пос. Дюдьково, д.15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>(4855) 23-12-16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sad_dudkrmr@mail.ru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  <w:t>http://dsdyudk-ryb.edu.yar.ru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4</w:t>
      </w:r>
      <w:r w:rsidRPr="003D7986">
        <w:rPr>
          <w:rFonts w:eastAsia="Times New Roman"/>
        </w:rPr>
        <w:tab/>
        <w:t>Муниципальное дошкольное образовательное учреждение детский сад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п. Ермаково</w:t>
      </w:r>
      <w:r w:rsidRPr="003D7986">
        <w:rPr>
          <w:rFonts w:eastAsia="Times New Roman"/>
        </w:rPr>
        <w:tab/>
        <w:t>152968, Ярославская обл., Рыбинский р-н, пос. Ермаково, д.22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25-83-36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mdouermakovo@mail.ru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  <w:t>http://dsermak-ryb.edu.yar.ru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5</w:t>
      </w:r>
      <w:r w:rsidRPr="003D7986">
        <w:rPr>
          <w:rFonts w:eastAsia="Times New Roman"/>
        </w:rPr>
        <w:tab/>
        <w:t>Муниципальное дошкольное образовательное учреждение детский сад общеразвивающего вида с приоритетным осуществлением художественно-эстетического развития воспитанников п. Каменники</w:t>
      </w:r>
      <w:r w:rsidRPr="003D7986">
        <w:rPr>
          <w:rFonts w:eastAsia="Times New Roman"/>
        </w:rPr>
        <w:tab/>
        <w:t>152959, Ярославская обл., Рыбинский р-н, пос. Каменники, ул. Юбилейная, д.4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59-55-06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59-53-41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detsadkamen@mail.ru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http://dskamen-ryb.edu.yar.ru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6</w:t>
      </w:r>
      <w:r w:rsidRPr="003D7986">
        <w:rPr>
          <w:rFonts w:eastAsia="Times New Roman"/>
        </w:rPr>
        <w:tab/>
        <w:t>Муниципальное дошкольное образовательное учреждение детский сад п.Костино</w:t>
      </w:r>
      <w:r w:rsidRPr="003D7986">
        <w:rPr>
          <w:rFonts w:eastAsia="Times New Roman"/>
        </w:rPr>
        <w:tab/>
        <w:t>152973, Ярославская обл., Рыбинский р-н, пос. Костино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23-72-97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 xml:space="preserve">mdou detskii sad kostino@mail.ru   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  <w:t>http://dskost-ryb.edu.yar.ru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7</w:t>
      </w:r>
      <w:r w:rsidRPr="003D7986">
        <w:rPr>
          <w:rFonts w:eastAsia="Times New Roman"/>
        </w:rPr>
        <w:tab/>
        <w:t>Муниципальное образовательное учреждение детский сад поселка Октябрьский</w:t>
      </w:r>
      <w:r w:rsidRPr="003D7986">
        <w:rPr>
          <w:rFonts w:eastAsia="Times New Roman"/>
        </w:rPr>
        <w:tab/>
        <w:t>152961, Ярославская обл., Рыбинский р-н, пос. Октябрьский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25-63-04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detsad_oktybrskig@mail.ru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  <w:t>http://dsoktyab-ryb.edu.yar.ru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8</w:t>
      </w:r>
      <w:r w:rsidRPr="003D7986">
        <w:rPr>
          <w:rFonts w:eastAsia="Times New Roman"/>
        </w:rPr>
        <w:tab/>
        <w:t>Муниципальное дошкольное образовательное учреждение детский сад п. Песочное</w:t>
      </w:r>
      <w:r w:rsidRPr="003D7986">
        <w:rPr>
          <w:rFonts w:eastAsia="Times New Roman"/>
        </w:rPr>
        <w:tab/>
        <w:t>152963, Ярославская обл., Рыбинский р-н, пос. Песочное, ул. 60 лет Октября, д.1б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>(4855) 25-73-67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pesods257@mail.ru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  <w:t>http://dspesoch-ryb.edu.yar.ru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9</w:t>
      </w:r>
      <w:r w:rsidRPr="003D7986">
        <w:rPr>
          <w:rFonts w:eastAsia="Times New Roman"/>
        </w:rPr>
        <w:tab/>
        <w:t>Муниципальное дошкольное образовательное учреждение детский сад с.Погорелка</w:t>
      </w:r>
      <w:r w:rsidRPr="003D7986">
        <w:rPr>
          <w:rFonts w:eastAsia="Times New Roman"/>
        </w:rPr>
        <w:tab/>
        <w:t>152972, Ярославская обл., Рыбинский р-н,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с. Погорелка,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ул. Копринская, д.17а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25-91-10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dspogrelka@mail.ru</w:t>
      </w:r>
      <w:r w:rsidRPr="003D7986">
        <w:rPr>
          <w:rFonts w:eastAsia="Times New Roman"/>
        </w:rPr>
        <w:tab/>
        <w:t>http://dspogor-ryb.edu.yar.ru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10</w:t>
      </w:r>
      <w:r w:rsidRPr="003D7986">
        <w:rPr>
          <w:rFonts w:eastAsia="Times New Roman"/>
        </w:rPr>
        <w:tab/>
        <w:t>Муниципальное дошкольное образовательное учреждение Покровский детский сад</w:t>
      </w:r>
      <w:r w:rsidRPr="003D7986">
        <w:rPr>
          <w:rFonts w:eastAsia="Times New Roman"/>
        </w:rPr>
        <w:tab/>
        <w:t>152973, Ярославская обл., Рыбинский р-н, пос. Искра Октября,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ул. Молодежная, д.40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23-61-51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pokrov_mdou@mail.ru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  <w:t>http://dspokrov-ryb.edu.yar.ru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11</w:t>
      </w:r>
      <w:r w:rsidRPr="003D7986">
        <w:rPr>
          <w:rFonts w:eastAsia="Times New Roman"/>
        </w:rPr>
        <w:tab/>
        <w:t>Муниципальное образовательное учреждение детский сад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с. Сретенье</w:t>
      </w:r>
      <w:r w:rsidRPr="003D7986">
        <w:rPr>
          <w:rFonts w:eastAsia="Times New Roman"/>
        </w:rPr>
        <w:tab/>
        <w:t>152984, Ярославская обл., Рыбинский р-н,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с. Сретенье, д.65а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23-54-47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dssretenie@mail.ru</w:t>
      </w:r>
      <w:r w:rsidRPr="003D7986">
        <w:rPr>
          <w:rFonts w:eastAsia="Times New Roman"/>
        </w:rPr>
        <w:tab/>
        <w:t>http://dssret-ryb.edu.yar.ru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12</w:t>
      </w:r>
      <w:r w:rsidRPr="003D7986">
        <w:rPr>
          <w:rFonts w:eastAsia="Times New Roman"/>
        </w:rPr>
        <w:tab/>
        <w:t>Муниципальное образовательное учреждение детский сад общеразвивающего вида с приоритетным осуществлением физического развития воспитанников п. Судоверфь "Солнышко"</w:t>
      </w:r>
      <w:r w:rsidRPr="003D7986">
        <w:rPr>
          <w:rFonts w:eastAsia="Times New Roman"/>
        </w:rPr>
        <w:tab/>
        <w:t>152978, Ярославская обл., Рыбинский р-н, пос. Судоверфь,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ул. Судостроительная, д.8а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29-59-26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solnyshko@mail.ru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  <w:t>http://dssudov-ryb.edu.yar.ru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13</w:t>
      </w:r>
      <w:r w:rsidRPr="003D7986">
        <w:rPr>
          <w:rFonts w:eastAsia="Times New Roman"/>
        </w:rPr>
        <w:tab/>
        <w:t>Муниципальное дошкольное образовательное учреждение детский сад п.Тихменево</w:t>
      </w:r>
      <w:r w:rsidRPr="003D7986">
        <w:rPr>
          <w:rFonts w:eastAsia="Times New Roman"/>
        </w:rPr>
        <w:tab/>
        <w:t>152980, Ярославская обл., Рыбинский р-н, пос. Тихменево,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ул. Свердлова, д.30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>(4855) 25-97-79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tihmenevo-sad@mail.ru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  <w:t>http://dstihm-ryb.edu.yar.ru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14</w:t>
      </w:r>
      <w:r w:rsidRPr="003D7986">
        <w:rPr>
          <w:rFonts w:eastAsia="Times New Roman"/>
        </w:rPr>
        <w:tab/>
        <w:t>Муниципальное дошкольное образовательное учреждение детский сад общеразвивающего вида с приоритетным осуществлением познавательно-речевого развития воспитанников п. Шашково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  <w:t>152964, Ярославская обл., Рыбинский р-н, пос. Шашково,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ул. Молодежная, д.2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23-74-42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sadikshashkovo@yandex.ru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  <w:t>http://dsshashk-ryb.edu.yar.ru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15</w:t>
      </w:r>
      <w:r w:rsidRPr="003D7986">
        <w:rPr>
          <w:rFonts w:eastAsia="Times New Roman"/>
        </w:rPr>
        <w:tab/>
        <w:t>Муниципальное образовательное учреждение для детей дошкольного и младшего школьного возраста начальная школа-детский сад п.Красная Горка</w:t>
      </w:r>
      <w:r w:rsidRPr="003D7986">
        <w:rPr>
          <w:rFonts w:eastAsia="Times New Roman"/>
        </w:rPr>
        <w:tab/>
        <w:t>152981, Ярославская обл., Рыбинский р-н, пос. Красная Горка, ул. Центральная, д.1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26-25-48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mougorka@mail.ru</w:t>
      </w:r>
      <w:r w:rsidRPr="003D7986">
        <w:rPr>
          <w:rFonts w:eastAsia="Times New Roman"/>
        </w:rPr>
        <w:tab/>
        <w:t>http://www.76310s018.edusite.ru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16</w:t>
      </w:r>
      <w:r w:rsidRPr="003D7986">
        <w:rPr>
          <w:rFonts w:eastAsia="Times New Roman"/>
        </w:rPr>
        <w:tab/>
        <w:t>Муниципальное образовательное учреждение для детей дошкольного и младшего школьного возраста начальная школа-детский сад п.Юбилейный</w:t>
      </w:r>
      <w:r w:rsidRPr="003D7986">
        <w:rPr>
          <w:rFonts w:eastAsia="Times New Roman"/>
        </w:rPr>
        <w:tab/>
        <w:t>152930, Ярославская обл., Рыбинский р-н, пос. Юбилейный, д.31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25-51-25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makarovskaya110@mail.ru</w:t>
      </w:r>
      <w:r w:rsidRPr="003D7986">
        <w:rPr>
          <w:rFonts w:eastAsia="Times New Roman"/>
        </w:rPr>
        <w:tab/>
        <w:t>http://76310s016.edusite.ru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17</w:t>
      </w:r>
      <w:r w:rsidRPr="003D7986">
        <w:rPr>
          <w:rFonts w:eastAsia="Times New Roman"/>
        </w:rPr>
        <w:tab/>
        <w:t>Муниципальное образовательное учреждение Назаровская основная общеобразовательная школа</w:t>
      </w:r>
      <w:r w:rsidRPr="003D7986">
        <w:rPr>
          <w:rFonts w:eastAsia="Times New Roman"/>
        </w:rPr>
        <w:tab/>
        <w:t>152967, Ярославская обл., Рыбинский р-н, д. Назарово, ул. Школьная, д.2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23-46-16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nazscool@yandex.ru</w:t>
      </w:r>
      <w:r w:rsidRPr="003D7986">
        <w:rPr>
          <w:rFonts w:eastAsia="Times New Roman"/>
        </w:rPr>
        <w:tab/>
        <w:t>http://76310s015.edusite.ru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18</w:t>
      </w:r>
      <w:r w:rsidRPr="003D7986">
        <w:rPr>
          <w:rFonts w:eastAsia="Times New Roman"/>
        </w:rPr>
        <w:tab/>
        <w:t>Муниципальное образовательное учреждение Середневская основная общеобразовательная школа</w:t>
      </w:r>
      <w:r w:rsidRPr="003D7986">
        <w:rPr>
          <w:rFonts w:eastAsia="Times New Roman"/>
        </w:rPr>
        <w:tab/>
        <w:t>152951, Ярославская обл., Рыбинский р-н, д. Волково, ул. В.А.Лапшина, д.10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23-71-89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serednevskaya@mail.ru</w:t>
      </w:r>
      <w:r w:rsidRPr="003D7986">
        <w:rPr>
          <w:rFonts w:eastAsia="Times New Roman"/>
        </w:rPr>
        <w:tab/>
        <w:t>http://www.76310s021.edusite.ru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19</w:t>
      </w:r>
      <w:r w:rsidRPr="003D7986">
        <w:rPr>
          <w:rFonts w:eastAsia="Times New Roman"/>
        </w:rPr>
        <w:tab/>
        <w:t>Муниципальное образовательное учреждение Ермаковская средняя общеобразовательная школа</w:t>
      </w:r>
      <w:r w:rsidRPr="003D7986">
        <w:rPr>
          <w:rFonts w:eastAsia="Times New Roman"/>
        </w:rPr>
        <w:tab/>
        <w:t>152968, Ярославская обл., Рыбинский р-н, пос. Ермаково, д.18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25-84-15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ktv415@mail.ru</w:t>
      </w:r>
      <w:r w:rsidRPr="003D7986">
        <w:rPr>
          <w:rFonts w:eastAsia="Times New Roman"/>
        </w:rPr>
        <w:tab/>
        <w:t>http://www.76310s005.edusite.ru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lastRenderedPageBreak/>
        <w:t>20</w:t>
      </w:r>
      <w:r w:rsidRPr="003D7986">
        <w:rPr>
          <w:rFonts w:eastAsia="Times New Roman"/>
        </w:rPr>
        <w:tab/>
        <w:t>Муниципальное образовательное учреждение Октябрьская средняя общеобразовательная школа</w:t>
      </w:r>
      <w:r w:rsidRPr="003D7986">
        <w:rPr>
          <w:rFonts w:eastAsia="Times New Roman"/>
        </w:rPr>
        <w:tab/>
        <w:t>152961, Ярославская обл., Рыбинский р-н, пос. Октябрьский, д.29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25-67-76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sosh_okt@inbox.ru</w:t>
      </w:r>
      <w:r w:rsidRPr="003D7986">
        <w:rPr>
          <w:rFonts w:eastAsia="Times New Roman"/>
        </w:rPr>
        <w:tab/>
        <w:t>http://76310s010.edusite.ru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21</w:t>
      </w:r>
      <w:r w:rsidRPr="003D7986">
        <w:rPr>
          <w:rFonts w:eastAsia="Times New Roman"/>
        </w:rPr>
        <w:tab/>
        <w:t>Муниципальное образовательное учреждение Песоченская средняя общеобразовательная школа</w:t>
      </w:r>
      <w:r w:rsidRPr="003D7986">
        <w:rPr>
          <w:rFonts w:eastAsia="Times New Roman"/>
        </w:rPr>
        <w:tab/>
        <w:t>152963, Ярославская обл., Рыбинский р-н, пос. Песочное, ул. Первомайская, д.1а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25-72-84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Peso05@yandex.ru</w:t>
      </w:r>
      <w:r w:rsidRPr="003D7986">
        <w:rPr>
          <w:rFonts w:eastAsia="Times New Roman"/>
        </w:rPr>
        <w:tab/>
        <w:t>http://76310s011.edusite.ru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22</w:t>
      </w:r>
      <w:r w:rsidRPr="003D7986">
        <w:rPr>
          <w:rFonts w:eastAsia="Times New Roman"/>
        </w:rPr>
        <w:tab/>
        <w:t>Муниципальное общеобразовательное учреждение Милюшинская средняя общеобразовательная школа</w:t>
      </w:r>
      <w:r w:rsidRPr="003D7986">
        <w:rPr>
          <w:rFonts w:eastAsia="Times New Roman"/>
        </w:rPr>
        <w:tab/>
        <w:t>152952, Ярославская обл., Рыбинский р-н, д. Милюшино, ул. Приморская, д.13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23-86-48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School-milushino@rambler.ru</w:t>
      </w:r>
      <w:r w:rsidRPr="003D7986">
        <w:rPr>
          <w:rFonts w:eastAsia="Times New Roman"/>
        </w:rPr>
        <w:tab/>
        <w:t>http://www.76310s008.edusite.ru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23</w:t>
      </w:r>
      <w:r w:rsidRPr="003D7986">
        <w:rPr>
          <w:rFonts w:eastAsia="Times New Roman"/>
        </w:rPr>
        <w:tab/>
        <w:t>Муниципальное общеобразовательное учреждение Николо-Кормская средняя общеобразовательная школа</w:t>
      </w:r>
      <w:r w:rsidRPr="003D7986">
        <w:rPr>
          <w:rFonts w:eastAsia="Times New Roman"/>
        </w:rPr>
        <w:tab/>
        <w:t>152986, Ярославская обл., Рыбинский р-н, с. Никольское, ул. Мира, д.18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(4855) 23-37-39</w:t>
      </w:r>
      <w:r w:rsidRPr="003D7986">
        <w:rPr>
          <w:rFonts w:eastAsia="Times New Roman"/>
        </w:rPr>
        <w:tab/>
        <w:t>8.00– 16.00</w:t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>выходные дни: суббота, воскресенье</w:t>
      </w:r>
      <w:r w:rsidRPr="003D7986">
        <w:rPr>
          <w:rFonts w:eastAsia="Times New Roman"/>
        </w:rPr>
        <w:tab/>
        <w:t>sh_nik_korm@mail.ru</w:t>
      </w:r>
      <w:r w:rsidRPr="003D7986">
        <w:rPr>
          <w:rFonts w:eastAsia="Times New Roman"/>
        </w:rPr>
        <w:tab/>
        <w:t>http://76310s009.edusite.ru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</w:r>
      <w:r w:rsidRPr="003D7986">
        <w:rPr>
          <w:rFonts w:eastAsia="Times New Roman"/>
        </w:rPr>
        <w:tab/>
      </w:r>
      <w:r w:rsidRPr="003D7986">
        <w:rPr>
          <w:rFonts w:eastAsia="Times New Roman"/>
        </w:rPr>
        <w:tab/>
      </w:r>
      <w:r w:rsidRPr="003D7986">
        <w:rPr>
          <w:rFonts w:eastAsia="Times New Roman"/>
        </w:rPr>
        <w:tab/>
      </w:r>
      <w:r w:rsidRPr="003D7986">
        <w:rPr>
          <w:rFonts w:eastAsia="Times New Roman"/>
        </w:rPr>
        <w:tab/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</w:r>
      <w:r w:rsidRPr="003D7986">
        <w:rPr>
          <w:rFonts w:eastAsia="Times New Roman"/>
        </w:rPr>
        <w:tab/>
      </w:r>
      <w:r w:rsidRPr="003D7986">
        <w:rPr>
          <w:rFonts w:eastAsia="Times New Roman"/>
        </w:rPr>
        <w:tab/>
      </w:r>
      <w:r w:rsidRPr="003D7986">
        <w:rPr>
          <w:rFonts w:eastAsia="Times New Roman"/>
        </w:rPr>
        <w:tab/>
      </w:r>
      <w:r w:rsidRPr="003D7986">
        <w:rPr>
          <w:rFonts w:eastAsia="Times New Roman"/>
        </w:rPr>
        <w:tab/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ab/>
      </w:r>
      <w:r w:rsidRPr="003D7986">
        <w:rPr>
          <w:rFonts w:eastAsia="Times New Roman"/>
        </w:rPr>
        <w:tab/>
      </w:r>
      <w:r w:rsidRPr="003D7986">
        <w:rPr>
          <w:rFonts w:eastAsia="Times New Roman"/>
        </w:rPr>
        <w:tab/>
      </w:r>
      <w:r w:rsidRPr="003D7986">
        <w:rPr>
          <w:rFonts w:eastAsia="Times New Roman"/>
        </w:rPr>
        <w:tab/>
      </w:r>
      <w:r w:rsidRPr="003D7986">
        <w:rPr>
          <w:rFonts w:eastAsia="Times New Roman"/>
        </w:rPr>
        <w:tab/>
      </w:r>
    </w:p>
    <w:p w:rsidR="009C3458" w:rsidRPr="003D7986" w:rsidRDefault="009C3458" w:rsidP="009C3458">
      <w:pPr>
        <w:jc w:val="center"/>
        <w:rPr>
          <w:rFonts w:eastAsia="Times New Roman"/>
        </w:rPr>
      </w:pPr>
      <w:r w:rsidRPr="003D7986">
        <w:rPr>
          <w:rFonts w:eastAsia="Times New Roman"/>
        </w:rPr>
        <w:t xml:space="preserve"> </w:t>
      </w: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Pr="003D7986" w:rsidRDefault="009C3458" w:rsidP="009C3458">
      <w:pPr>
        <w:jc w:val="center"/>
        <w:rPr>
          <w:rFonts w:eastAsia="Times New Roman"/>
        </w:rPr>
      </w:pPr>
    </w:p>
    <w:p w:rsidR="009C3458" w:rsidRDefault="009C3458" w:rsidP="009C3458">
      <w:pPr>
        <w:rPr>
          <w:rFonts w:eastAsia="Times New Roman"/>
        </w:rPr>
        <w:sectPr w:rsidR="009C3458" w:rsidSect="003D7986">
          <w:footnotePr>
            <w:pos w:val="beneathText"/>
          </w:footnotePr>
          <w:pgSz w:w="16837" w:h="11905" w:orient="landscape"/>
          <w:pgMar w:top="1701" w:right="1134" w:bottom="850" w:left="1134" w:header="720" w:footer="720" w:gutter="0"/>
          <w:cols w:space="720"/>
          <w:docGrid w:linePitch="326" w:charSpace="32768"/>
        </w:sectPr>
      </w:pPr>
    </w:p>
    <w:p w:rsidR="009C3458" w:rsidRPr="003D7986" w:rsidRDefault="009C3458" w:rsidP="009C3458">
      <w:pPr>
        <w:rPr>
          <w:rFonts w:eastAsia="Times New Roman"/>
        </w:rPr>
      </w:pPr>
    </w:p>
    <w:p w:rsidR="009C3458" w:rsidRPr="003D7986" w:rsidRDefault="009C3458" w:rsidP="009C3458">
      <w:pPr>
        <w:widowControl w:val="0"/>
        <w:autoSpaceDN w:val="0"/>
        <w:spacing w:line="240" w:lineRule="auto"/>
        <w:jc w:val="right"/>
        <w:textAlignment w:val="baseline"/>
        <w:rPr>
          <w:color w:val="000000"/>
          <w:kern w:val="3"/>
          <w:u w:val="single"/>
          <w:lang w:eastAsia="en-US" w:bidi="en-US"/>
        </w:rPr>
      </w:pPr>
      <w:r w:rsidRPr="003D7986">
        <w:rPr>
          <w:color w:val="000000"/>
          <w:kern w:val="3"/>
          <w:u w:val="single"/>
          <w:lang w:eastAsia="en-US" w:bidi="en-US"/>
        </w:rPr>
        <w:t>Приложение 2</w:t>
      </w:r>
    </w:p>
    <w:p w:rsidR="009C3458" w:rsidRPr="003D7986" w:rsidRDefault="009C3458" w:rsidP="009C3458">
      <w:pPr>
        <w:widowControl w:val="0"/>
        <w:autoSpaceDN w:val="0"/>
        <w:spacing w:line="240" w:lineRule="auto"/>
        <w:jc w:val="right"/>
        <w:textAlignment w:val="baseline"/>
        <w:rPr>
          <w:color w:val="000000"/>
          <w:kern w:val="3"/>
          <w:u w:val="single"/>
          <w:lang w:eastAsia="en-US" w:bidi="en-US"/>
        </w:rPr>
      </w:pPr>
      <w:r w:rsidRPr="003D7986">
        <w:rPr>
          <w:color w:val="000000"/>
          <w:kern w:val="3"/>
          <w:u w:val="single"/>
          <w:lang w:eastAsia="en-US" w:bidi="en-US"/>
        </w:rPr>
        <w:t>к административному регламенту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sz w:val="18"/>
          <w:szCs w:val="18"/>
          <w:u w:val="single"/>
          <w:lang w:eastAsia="en-US" w:bidi="en-US"/>
        </w:rPr>
      </w:pP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Директору ____________________________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(наименование учреждения)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________________________________________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(Ф.И.О. директора)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________________________________________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 xml:space="preserve">Фамилия, имя, отчество родителя  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(законного представителя)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Место регистрации: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Субъект Федерации__________________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Индекс_____________________________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Город ____________________________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Улица _________________________________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rFonts w:cs="Tahoma"/>
          <w:color w:val="000000"/>
          <w:kern w:val="3"/>
          <w:sz w:val="16"/>
          <w:szCs w:val="16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Дом _____ корп. ______ кв. __________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Телефон _______________________________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Паспорт серия _______ № _______________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Выдан _______________________________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Код подразделения_________________________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center"/>
        <w:textAlignment w:val="baseline"/>
        <w:rPr>
          <w:b/>
          <w:bCs/>
          <w:color w:val="000000"/>
          <w:kern w:val="3"/>
          <w:lang w:eastAsia="en-US" w:bidi="en-US"/>
        </w:rPr>
      </w:pPr>
      <w:r w:rsidRPr="003D7986">
        <w:rPr>
          <w:b/>
          <w:bCs/>
          <w:color w:val="000000"/>
          <w:kern w:val="3"/>
          <w:lang w:eastAsia="en-US" w:bidi="en-US"/>
        </w:rPr>
        <w:t>Заявление.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both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ab/>
        <w:t>Прошу поставить на очередь в образовательное учреждение для предоставления места моего ребенка  _________________________________________________________________,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center"/>
        <w:textAlignment w:val="baseline"/>
        <w:rPr>
          <w:color w:val="000000"/>
          <w:kern w:val="3"/>
          <w:sz w:val="18"/>
          <w:szCs w:val="18"/>
          <w:lang w:eastAsia="en-US" w:bidi="en-US"/>
        </w:rPr>
      </w:pPr>
      <w:r w:rsidRPr="003D7986">
        <w:rPr>
          <w:color w:val="000000"/>
          <w:kern w:val="3"/>
          <w:sz w:val="18"/>
          <w:szCs w:val="18"/>
          <w:lang w:eastAsia="en-US" w:bidi="en-US"/>
        </w:rPr>
        <w:t>(фамилия, имя, отчество, дата рождения, № свидетельства о рождении)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both"/>
        <w:textAlignment w:val="baseline"/>
        <w:rPr>
          <w:color w:val="000000"/>
          <w:kern w:val="3"/>
          <w:lang w:eastAsia="en-US" w:bidi="en-US"/>
        </w:rPr>
      </w:pP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both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t>__________________ "____" _________________ 20__ года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both"/>
        <w:textAlignment w:val="baseline"/>
        <w:rPr>
          <w:color w:val="000000"/>
          <w:kern w:val="3"/>
          <w:lang w:eastAsia="en-US" w:bidi="en-US"/>
        </w:rPr>
      </w:pPr>
      <w:r w:rsidRPr="003D7986">
        <w:rPr>
          <w:color w:val="000000"/>
          <w:kern w:val="3"/>
          <w:lang w:eastAsia="en-US" w:bidi="en-US"/>
        </w:rPr>
        <w:lastRenderedPageBreak/>
        <w:t>(подпись)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textAlignment w:val="baseline"/>
        <w:rPr>
          <w:color w:val="000000"/>
          <w:kern w:val="3"/>
          <w:u w:val="single"/>
          <w:lang w:eastAsia="en-US" w:bidi="en-US"/>
        </w:rPr>
      </w:pPr>
    </w:p>
    <w:p w:rsidR="009C3458" w:rsidRPr="003D7986" w:rsidRDefault="009C3458" w:rsidP="009C3458">
      <w:pPr>
        <w:widowControl w:val="0"/>
        <w:autoSpaceDN w:val="0"/>
        <w:spacing w:line="240" w:lineRule="auto"/>
        <w:jc w:val="right"/>
        <w:textAlignment w:val="baseline"/>
        <w:rPr>
          <w:color w:val="000000"/>
          <w:kern w:val="3"/>
          <w:u w:val="single"/>
          <w:lang w:eastAsia="en-US" w:bidi="en-US"/>
        </w:rPr>
      </w:pPr>
      <w:r w:rsidRPr="003D7986">
        <w:rPr>
          <w:color w:val="000000"/>
          <w:kern w:val="3"/>
          <w:u w:val="single"/>
          <w:lang w:eastAsia="en-US" w:bidi="en-US"/>
        </w:rPr>
        <w:t>Приложение 3</w:t>
      </w:r>
    </w:p>
    <w:p w:rsidR="009C3458" w:rsidRPr="003D7986" w:rsidRDefault="009C3458" w:rsidP="009C3458">
      <w:pPr>
        <w:widowControl w:val="0"/>
        <w:autoSpaceDN w:val="0"/>
        <w:spacing w:line="240" w:lineRule="auto"/>
        <w:jc w:val="right"/>
        <w:textAlignment w:val="baseline"/>
        <w:rPr>
          <w:color w:val="000000"/>
          <w:kern w:val="3"/>
          <w:u w:val="single"/>
          <w:lang w:eastAsia="en-US" w:bidi="en-US"/>
        </w:rPr>
      </w:pPr>
      <w:r w:rsidRPr="003D7986">
        <w:rPr>
          <w:color w:val="000000"/>
          <w:kern w:val="3"/>
          <w:u w:val="single"/>
          <w:lang w:eastAsia="en-US" w:bidi="en-US"/>
        </w:rPr>
        <w:t>к административному регламенту</w:t>
      </w:r>
    </w:p>
    <w:p w:rsidR="009C3458" w:rsidRPr="003D7986" w:rsidRDefault="009C3458" w:rsidP="009C3458">
      <w:pPr>
        <w:spacing w:after="200" w:line="276" w:lineRule="auto"/>
        <w:jc w:val="center"/>
        <w:rPr>
          <w:b/>
          <w:spacing w:val="-6"/>
          <w:sz w:val="22"/>
          <w:szCs w:val="22"/>
        </w:rPr>
      </w:pPr>
      <w:r w:rsidRPr="003D7986">
        <w:rPr>
          <w:b/>
          <w:spacing w:val="-6"/>
          <w:sz w:val="22"/>
          <w:szCs w:val="22"/>
        </w:rPr>
        <w:t>БЛОК-СХЕМА</w:t>
      </w:r>
    </w:p>
    <w:p w:rsidR="009C3458" w:rsidRPr="003D7986" w:rsidRDefault="009C3458" w:rsidP="009C3458">
      <w:pPr>
        <w:spacing w:after="200" w:line="276" w:lineRule="auto"/>
        <w:jc w:val="center"/>
        <w:rPr>
          <w:b/>
          <w:spacing w:val="-6"/>
          <w:sz w:val="22"/>
          <w:szCs w:val="22"/>
        </w:rPr>
      </w:pPr>
      <w:r w:rsidRPr="003D7986">
        <w:rPr>
          <w:b/>
          <w:spacing w:val="-6"/>
          <w:sz w:val="22"/>
          <w:szCs w:val="22"/>
        </w:rPr>
        <w:t>прохождения процедуры предоставления муниципальной  услуги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both"/>
        <w:textAlignment w:val="baseline"/>
        <w:rPr>
          <w:rFonts w:cs="Tahoma"/>
          <w:b/>
          <w:bCs/>
          <w:color w:val="000000"/>
          <w:kern w:val="3"/>
          <w:lang w:eastAsia="en-US" w:bidi="en-US"/>
        </w:rPr>
      </w:pPr>
      <w:r w:rsidRPr="003D7986">
        <w:rPr>
          <w:rFonts w:cs="Tahoma"/>
          <w:b/>
          <w:bCs/>
          <w:color w:val="000000"/>
          <w:kern w:val="3"/>
          <w:lang w:eastAsia="en-US" w:bidi="en-US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</w:t>
      </w:r>
    </w:p>
    <w:p w:rsidR="009C3458" w:rsidRPr="003D7986" w:rsidRDefault="009C3458" w:rsidP="009C3458">
      <w:pPr>
        <w:widowControl w:val="0"/>
        <w:autoSpaceDN w:val="0"/>
        <w:spacing w:before="280" w:after="280" w:line="240" w:lineRule="auto"/>
        <w:jc w:val="right"/>
        <w:textAlignment w:val="baseline"/>
        <w:rPr>
          <w:color w:val="000000"/>
          <w:kern w:val="3"/>
          <w:u w:val="single"/>
          <w:lang w:eastAsia="en-US" w:bidi="en-US"/>
        </w:rPr>
      </w:pPr>
    </w:p>
    <w:p w:rsidR="009C3458" w:rsidRPr="003D7986" w:rsidRDefault="009C3458" w:rsidP="009C3458">
      <w:pPr>
        <w:widowControl w:val="0"/>
        <w:autoSpaceDN w:val="0"/>
        <w:spacing w:after="120" w:line="240" w:lineRule="auto"/>
        <w:jc w:val="center"/>
        <w:textAlignment w:val="baseline"/>
        <w:rPr>
          <w:color w:val="000000"/>
          <w:kern w:val="3"/>
          <w:lang w:eastAsia="en-US" w:bidi="en-US"/>
        </w:rPr>
      </w:pPr>
    </w:p>
    <w:tbl>
      <w:tblPr>
        <w:tblW w:w="9321" w:type="dxa"/>
        <w:tblInd w:w="-1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5"/>
        <w:gridCol w:w="4616"/>
        <w:gridCol w:w="40"/>
        <w:gridCol w:w="50"/>
      </w:tblGrid>
      <w:tr w:rsidR="009C3458" w:rsidRPr="003D7986" w:rsidTr="00227EB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3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458" w:rsidRPr="003D7986" w:rsidRDefault="009C3458" w:rsidP="00227EB3">
            <w:pPr>
              <w:widowControl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  <w:r w:rsidRPr="003D7986">
              <w:rPr>
                <w:color w:val="000000"/>
                <w:kern w:val="3"/>
                <w:lang w:eastAsia="en-US" w:bidi="en-US"/>
              </w:rPr>
              <w:t>Выбор родителями (законными представителями) образовательного учреждения</w:t>
            </w:r>
          </w:p>
        </w:tc>
      </w:tr>
      <w:tr w:rsidR="009C3458" w:rsidRPr="003D7986" w:rsidTr="00227E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458" w:rsidRPr="003D7986" w:rsidRDefault="009C3458" w:rsidP="00227EB3">
            <w:pPr>
              <w:widowControl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458" w:rsidRPr="003D7986" w:rsidRDefault="009C3458" w:rsidP="00227EB3">
            <w:pPr>
              <w:widowControl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  <w:tc>
          <w:tcPr>
            <w:tcW w:w="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458" w:rsidRPr="003D7986" w:rsidRDefault="009C3458" w:rsidP="00227EB3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</w:tr>
      <w:tr w:rsidR="009C3458" w:rsidRPr="003D7986" w:rsidTr="00227EB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3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458" w:rsidRPr="003D7986" w:rsidRDefault="009C3458" w:rsidP="00227EB3">
            <w:pPr>
              <w:widowControl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  <w:r w:rsidRPr="003D7986">
              <w:rPr>
                <w:color w:val="000000"/>
                <w:kern w:val="3"/>
                <w:lang w:eastAsia="en-US" w:bidi="en-US"/>
              </w:rPr>
              <w:t>Прием документов от заявителя  для приема в образовательное учреждение, а также постановки на соответствующий учет</w:t>
            </w:r>
          </w:p>
          <w:p w:rsidR="009C3458" w:rsidRPr="003D7986" w:rsidRDefault="009C3458" w:rsidP="00227EB3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</w:tr>
      <w:tr w:rsidR="009C3458" w:rsidRPr="003D7986" w:rsidTr="00227E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458" w:rsidRPr="003D7986" w:rsidRDefault="009C3458" w:rsidP="00227EB3">
            <w:pPr>
              <w:widowControl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458" w:rsidRPr="003D7986" w:rsidRDefault="009C3458" w:rsidP="00227EB3">
            <w:pPr>
              <w:widowControl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  <w:tc>
          <w:tcPr>
            <w:tcW w:w="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458" w:rsidRPr="003D7986" w:rsidRDefault="009C3458" w:rsidP="00227EB3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</w:tr>
      <w:tr w:rsidR="009C3458" w:rsidRPr="003D7986" w:rsidTr="00227EB3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3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458" w:rsidRPr="003D7986" w:rsidRDefault="009C3458" w:rsidP="00227EB3">
            <w:pPr>
              <w:widowControl w:val="0"/>
              <w:tabs>
                <w:tab w:val="left" w:pos="54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  <w:r w:rsidRPr="003D7986">
              <w:rPr>
                <w:color w:val="000000"/>
                <w:kern w:val="3"/>
                <w:lang w:eastAsia="en-US" w:bidi="en-US"/>
              </w:rPr>
              <w:t>Рассмотрение принятого  заявления и представленных документов</w:t>
            </w:r>
          </w:p>
          <w:p w:rsidR="009C3458" w:rsidRPr="003D7986" w:rsidRDefault="009C3458" w:rsidP="00227EB3">
            <w:pPr>
              <w:widowControl w:val="0"/>
              <w:tabs>
                <w:tab w:val="left" w:pos="540"/>
              </w:tabs>
              <w:autoSpaceDE w:val="0"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  <w:p w:rsidR="009C3458" w:rsidRPr="003D7986" w:rsidRDefault="009C3458" w:rsidP="00227EB3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</w:tr>
      <w:tr w:rsidR="009C3458" w:rsidRPr="003D7986" w:rsidTr="00227E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458" w:rsidRPr="003D7986" w:rsidRDefault="009C3458" w:rsidP="00227EB3">
            <w:pPr>
              <w:widowControl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458" w:rsidRPr="003D7986" w:rsidRDefault="009C3458" w:rsidP="00227EB3">
            <w:pPr>
              <w:widowControl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  <w:tc>
          <w:tcPr>
            <w:tcW w:w="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458" w:rsidRPr="003D7986" w:rsidRDefault="009C3458" w:rsidP="00227EB3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</w:tr>
      <w:tr w:rsidR="009C3458" w:rsidRPr="003D7986" w:rsidTr="00227EB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58" w:rsidRPr="003D7986" w:rsidRDefault="009C3458" w:rsidP="00227EB3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D7986">
              <w:rPr>
                <w:rFonts w:eastAsia="Times New Roman"/>
                <w:sz w:val="22"/>
                <w:szCs w:val="22"/>
              </w:rPr>
              <w:t>Письменный ответ должностного лица образовательного учреждения о приеме в образовательное учреждение, а так же постановки на соответствующий учет либо мотивированный отказ в предоставлении услуги</w:t>
            </w:r>
          </w:p>
          <w:p w:rsidR="009C3458" w:rsidRPr="003D7986" w:rsidRDefault="009C3458" w:rsidP="00227EB3">
            <w:pPr>
              <w:widowControl w:val="0"/>
              <w:autoSpaceDN w:val="0"/>
              <w:spacing w:line="240" w:lineRule="auto"/>
              <w:ind w:firstLine="284"/>
              <w:jc w:val="right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458" w:rsidRPr="003D7986" w:rsidRDefault="009C3458" w:rsidP="00227EB3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color w:val="000000"/>
                <w:kern w:val="3"/>
                <w:lang w:eastAsia="en-US" w:bidi="en-US"/>
              </w:rPr>
            </w:pPr>
          </w:p>
        </w:tc>
      </w:tr>
    </w:tbl>
    <w:p w:rsidR="009C3458" w:rsidRPr="003D7986" w:rsidRDefault="009C3458" w:rsidP="009C3458">
      <w:pPr>
        <w:widowControl w:val="0"/>
        <w:autoSpaceDN w:val="0"/>
        <w:spacing w:line="312" w:lineRule="atLeast"/>
        <w:jc w:val="right"/>
        <w:textAlignment w:val="baseline"/>
        <w:rPr>
          <w:rFonts w:cs="Tahoma"/>
          <w:color w:val="000000"/>
          <w:kern w:val="3"/>
          <w:sz w:val="26"/>
          <w:szCs w:val="26"/>
          <w:u w:val="single"/>
          <w:lang w:eastAsia="en-US" w:bidi="en-US"/>
        </w:rPr>
      </w:pPr>
    </w:p>
    <w:p w:rsidR="0041305F" w:rsidRDefault="0041305F"/>
    <w:sectPr w:rsidR="0041305F" w:rsidSect="0041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9C3458"/>
    <w:rsid w:val="0041305F"/>
    <w:rsid w:val="009C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8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9C3458"/>
    <w:pPr>
      <w:keepNext/>
      <w:widowControl w:val="0"/>
      <w:numPr>
        <w:numId w:val="1"/>
      </w:numPr>
      <w:suppressAutoHyphens/>
      <w:jc w:val="center"/>
      <w:outlineLvl w:val="0"/>
    </w:pPr>
    <w:rPr>
      <w:rFonts w:ascii="Calibri" w:eastAsia="Lucida Sans Unicode" w:hAnsi="Calibri" w:cs="font341"/>
      <w:b/>
      <w:bCs/>
      <w:kern w:val="1"/>
      <w:sz w:val="28"/>
      <w:lang w:eastAsia="ar-SA"/>
    </w:rPr>
  </w:style>
  <w:style w:type="paragraph" w:styleId="2">
    <w:name w:val="heading 2"/>
    <w:next w:val="a0"/>
    <w:link w:val="20"/>
    <w:qFormat/>
    <w:rsid w:val="009C3458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Calibri" w:eastAsia="Lucida Sans Unicode" w:hAnsi="Calibri" w:cs="font341"/>
      <w:b/>
      <w:bCs/>
      <w:kern w:val="1"/>
      <w:sz w:val="32"/>
      <w:lang w:eastAsia="ar-SA"/>
    </w:rPr>
  </w:style>
  <w:style w:type="paragraph" w:styleId="3">
    <w:name w:val="heading 3"/>
    <w:next w:val="a0"/>
    <w:link w:val="30"/>
    <w:qFormat/>
    <w:rsid w:val="009C3458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Calibri" w:eastAsia="Lucida Sans Unicode" w:hAnsi="Calibri" w:cs="font341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3458"/>
    <w:rPr>
      <w:rFonts w:ascii="Calibri" w:eastAsia="Lucida Sans Unicode" w:hAnsi="Calibri" w:cs="font341"/>
      <w:b/>
      <w:bCs/>
      <w:kern w:val="1"/>
      <w:sz w:val="28"/>
      <w:lang w:eastAsia="ar-SA"/>
    </w:rPr>
  </w:style>
  <w:style w:type="character" w:customStyle="1" w:styleId="20">
    <w:name w:val="Заголовок 2 Знак"/>
    <w:basedOn w:val="a1"/>
    <w:link w:val="2"/>
    <w:rsid w:val="009C3458"/>
    <w:rPr>
      <w:rFonts w:ascii="Calibri" w:eastAsia="Lucida Sans Unicode" w:hAnsi="Calibri" w:cs="font341"/>
      <w:b/>
      <w:bCs/>
      <w:kern w:val="1"/>
      <w:sz w:val="32"/>
      <w:lang w:eastAsia="ar-SA"/>
    </w:rPr>
  </w:style>
  <w:style w:type="character" w:customStyle="1" w:styleId="30">
    <w:name w:val="Заголовок 3 Знак"/>
    <w:basedOn w:val="a1"/>
    <w:link w:val="3"/>
    <w:rsid w:val="009C3458"/>
    <w:rPr>
      <w:rFonts w:ascii="Calibri" w:eastAsia="Lucida Sans Unicode" w:hAnsi="Calibri" w:cs="font341"/>
      <w:b/>
      <w:bCs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C345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C345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3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C345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5875</Words>
  <Characters>33488</Characters>
  <Application>Microsoft Office Word</Application>
  <DocSecurity>0</DocSecurity>
  <Lines>279</Lines>
  <Paragraphs>78</Paragraphs>
  <ScaleCrop>false</ScaleCrop>
  <Company/>
  <LinksUpToDate>false</LinksUpToDate>
  <CharactersWithSpaces>39285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2016-04-05T08:22:00Z</dcterms:created>
  <dcterms:modified xsi:type="dcterms:W3CDTF">2016-04-05T08:22:00Z</dcterms:modified>
</cp:coreProperties>
</file>