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BB3" w:rsidRDefault="00272BB3" w:rsidP="004C2C7D">
      <w:pPr>
        <w:tabs>
          <w:tab w:val="left" w:pos="7380"/>
        </w:tabs>
        <w:rPr>
          <w:sz w:val="24"/>
          <w:szCs w:val="24"/>
        </w:rPr>
      </w:pPr>
      <w:r>
        <w:rPr>
          <w:sz w:val="24"/>
          <w:szCs w:val="24"/>
        </w:rPr>
        <w:t>Муниципальное дошкольное образовательное учреждение  детский сад п.Костино</w:t>
      </w:r>
    </w:p>
    <w:p w:rsidR="00272BB3" w:rsidRPr="00445DDB" w:rsidRDefault="00272BB3" w:rsidP="004C2C7D">
      <w:pPr>
        <w:rPr>
          <w:sz w:val="24"/>
          <w:szCs w:val="24"/>
        </w:rPr>
      </w:pPr>
    </w:p>
    <w:p w:rsidR="00272BB3" w:rsidRDefault="00272BB3" w:rsidP="004C2C7D">
      <w:pPr>
        <w:rPr>
          <w:sz w:val="24"/>
          <w:szCs w:val="24"/>
        </w:rPr>
      </w:pPr>
    </w:p>
    <w:p w:rsidR="00272BB3" w:rsidRDefault="00272BB3" w:rsidP="004C2C7D">
      <w:pPr>
        <w:rPr>
          <w:sz w:val="24"/>
          <w:szCs w:val="24"/>
        </w:rPr>
      </w:pPr>
    </w:p>
    <w:p w:rsidR="00272BB3" w:rsidRDefault="00272BB3" w:rsidP="004C2C7D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</w:t>
      </w:r>
      <w:r w:rsidRPr="00445DDB">
        <w:rPr>
          <w:sz w:val="48"/>
          <w:szCs w:val="48"/>
        </w:rPr>
        <w:t>Интегрированное занятие по         развитию связной речи в разновозрастной группе</w:t>
      </w:r>
    </w:p>
    <w:p w:rsidR="00272BB3" w:rsidRDefault="00272BB3" w:rsidP="004C2C7D">
      <w:pPr>
        <w:jc w:val="center"/>
        <w:rPr>
          <w:sz w:val="48"/>
          <w:szCs w:val="48"/>
        </w:rPr>
      </w:pPr>
    </w:p>
    <w:p w:rsidR="00272BB3" w:rsidRDefault="00272BB3" w:rsidP="004C2C7D">
      <w:pPr>
        <w:rPr>
          <w:sz w:val="96"/>
          <w:szCs w:val="96"/>
        </w:rPr>
      </w:pPr>
      <w:r w:rsidRPr="00445DDB">
        <w:rPr>
          <w:b/>
          <w:bCs/>
          <w:sz w:val="72"/>
          <w:szCs w:val="72"/>
        </w:rPr>
        <w:t>Тема</w:t>
      </w:r>
      <w:r w:rsidRPr="00445DDB">
        <w:rPr>
          <w:b/>
          <w:bCs/>
          <w:sz w:val="96"/>
          <w:szCs w:val="96"/>
        </w:rPr>
        <w:t>:</w:t>
      </w:r>
      <w:r>
        <w:rPr>
          <w:sz w:val="96"/>
          <w:szCs w:val="96"/>
        </w:rPr>
        <w:t xml:space="preserve">  </w:t>
      </w:r>
      <w:r w:rsidRPr="00445DDB">
        <w:rPr>
          <w:sz w:val="96"/>
          <w:szCs w:val="96"/>
        </w:rPr>
        <w:t>«Лесная поляна»</w:t>
      </w:r>
    </w:p>
    <w:p w:rsidR="00272BB3" w:rsidRPr="00445DDB" w:rsidRDefault="00272BB3" w:rsidP="004C2C7D">
      <w:pPr>
        <w:rPr>
          <w:sz w:val="96"/>
          <w:szCs w:val="96"/>
        </w:rPr>
      </w:pPr>
    </w:p>
    <w:p w:rsidR="00272BB3" w:rsidRDefault="00272BB3" w:rsidP="004C2C7D">
      <w:pPr>
        <w:rPr>
          <w:sz w:val="96"/>
          <w:szCs w:val="96"/>
        </w:rPr>
      </w:pPr>
    </w:p>
    <w:p w:rsidR="00272BB3" w:rsidRDefault="00272BB3" w:rsidP="004C2C7D">
      <w:pPr>
        <w:tabs>
          <w:tab w:val="left" w:pos="3645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:rsidR="00272BB3" w:rsidRDefault="00272BB3" w:rsidP="004C2C7D">
      <w:pPr>
        <w:tabs>
          <w:tab w:val="left" w:pos="3645"/>
        </w:tabs>
        <w:rPr>
          <w:sz w:val="32"/>
          <w:szCs w:val="32"/>
        </w:rPr>
      </w:pPr>
      <w:r>
        <w:rPr>
          <w:sz w:val="96"/>
          <w:szCs w:val="96"/>
        </w:rPr>
        <w:t xml:space="preserve">                   </w:t>
      </w:r>
    </w:p>
    <w:p w:rsidR="00272BB3" w:rsidRDefault="00272BB3" w:rsidP="004C2C7D">
      <w:pPr>
        <w:tabs>
          <w:tab w:val="left" w:pos="3645"/>
        </w:tabs>
        <w:jc w:val="right"/>
        <w:rPr>
          <w:sz w:val="36"/>
          <w:szCs w:val="36"/>
        </w:rPr>
      </w:pPr>
      <w:r>
        <w:rPr>
          <w:sz w:val="32"/>
          <w:szCs w:val="32"/>
        </w:rPr>
        <w:tab/>
      </w:r>
      <w:r w:rsidRPr="00445DD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Ситникова</w:t>
      </w:r>
    </w:p>
    <w:p w:rsidR="00272BB3" w:rsidRDefault="00272BB3" w:rsidP="004C2C7D">
      <w:pPr>
        <w:tabs>
          <w:tab w:val="left" w:pos="3645"/>
        </w:tabs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Наталия Витальевна</w:t>
      </w:r>
    </w:p>
    <w:p w:rsidR="00272BB3" w:rsidRDefault="00272BB3" w:rsidP="004C2C7D">
      <w:pPr>
        <w:tabs>
          <w:tab w:val="left" w:pos="3645"/>
        </w:tabs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2013г.</w:t>
      </w:r>
    </w:p>
    <w:p w:rsidR="00272BB3" w:rsidRPr="00445DDB" w:rsidRDefault="00272BB3" w:rsidP="004C2C7D">
      <w:pPr>
        <w:tabs>
          <w:tab w:val="left" w:pos="3645"/>
        </w:tabs>
        <w:jc w:val="right"/>
        <w:rPr>
          <w:sz w:val="36"/>
          <w:szCs w:val="36"/>
        </w:rPr>
      </w:pPr>
    </w:p>
    <w:p w:rsidR="00272BB3" w:rsidRPr="002B1E81" w:rsidRDefault="00272BB3" w:rsidP="00E305B2">
      <w:pPr>
        <w:jc w:val="center"/>
        <w:rPr>
          <w:b/>
          <w:bCs/>
          <w:sz w:val="32"/>
          <w:szCs w:val="32"/>
        </w:rPr>
      </w:pPr>
      <w:r w:rsidRPr="002B1E81">
        <w:rPr>
          <w:b/>
          <w:bCs/>
          <w:sz w:val="32"/>
          <w:szCs w:val="32"/>
        </w:rPr>
        <w:t>Программное содержание: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1.Развивать монологическую речь. Самостоятельно, творчески использовать язык в процессе речевой деятельности, экспериментируя со словом, видоизменяя его и придумывая новые слова (подбирать однокоренные слова, образовывая их при помощи суффиксов).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2.Продолжать работу над составлением схем звукового состава слова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3.Использовать в речи разные типы предложений в соответствии с содержанием высказывания (сложноподчинённые предложения).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4.Закреплять умение  самостоятельно сочинять творческие рассказы по мнемо-таблице.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5.Участвовать в коллективных разговорах, внимательно слушая собеседника, соблюдая принятые нормы вежливого речевого общения.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b/>
          <w:bCs/>
          <w:sz w:val="24"/>
          <w:szCs w:val="24"/>
        </w:rPr>
        <w:t>Цель:</w:t>
      </w:r>
      <w:r w:rsidRPr="002B1E81">
        <w:rPr>
          <w:sz w:val="24"/>
          <w:szCs w:val="24"/>
        </w:rPr>
        <w:t xml:space="preserve"> Развитие всех компонентов устной речи детей (лексической стороны, грамматического строя речи; произносительной стороны речи); связной речи - диалогической и монологической, формирующейся в различных видах и формах детской деятельности.</w:t>
      </w:r>
    </w:p>
    <w:p w:rsidR="00272BB3" w:rsidRPr="002B1E81" w:rsidRDefault="00272BB3" w:rsidP="00094178">
      <w:pPr>
        <w:jc w:val="both"/>
        <w:rPr>
          <w:b/>
          <w:bCs/>
          <w:sz w:val="24"/>
          <w:szCs w:val="24"/>
        </w:rPr>
      </w:pPr>
      <w:r w:rsidRPr="002B1E81">
        <w:rPr>
          <w:b/>
          <w:bCs/>
          <w:sz w:val="24"/>
          <w:szCs w:val="24"/>
        </w:rPr>
        <w:t xml:space="preserve">  Предварительная работа:                                                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Разучивание загадок о животных, разучивание физкультминутки, работа с мнемо – таблицами. Изготовление атрибутики к занятию. Оформление зала.</w:t>
      </w:r>
    </w:p>
    <w:p w:rsidR="00272BB3" w:rsidRPr="001C64E6" w:rsidRDefault="00272BB3" w:rsidP="00094178">
      <w:pPr>
        <w:jc w:val="both"/>
        <w:rPr>
          <w:b/>
          <w:bCs/>
          <w:sz w:val="32"/>
          <w:szCs w:val="32"/>
          <w:u w:val="single"/>
        </w:rPr>
      </w:pPr>
      <w:r w:rsidRPr="001C64E6">
        <w:rPr>
          <w:b/>
          <w:bCs/>
          <w:sz w:val="32"/>
          <w:szCs w:val="32"/>
          <w:u w:val="single"/>
        </w:rPr>
        <w:t>Материалы и оборудование – Авторские пособия педагога</w:t>
      </w:r>
    </w:p>
    <w:p w:rsidR="00272BB3" w:rsidRPr="001C64E6" w:rsidRDefault="00272BB3" w:rsidP="00094178">
      <w:pPr>
        <w:jc w:val="both"/>
        <w:rPr>
          <w:b/>
          <w:bCs/>
          <w:sz w:val="28"/>
          <w:szCs w:val="28"/>
        </w:rPr>
      </w:pPr>
      <w:r w:rsidRPr="001C64E6">
        <w:rPr>
          <w:b/>
          <w:bCs/>
          <w:sz w:val="28"/>
          <w:szCs w:val="28"/>
        </w:rPr>
        <w:t>Лесная полянка с деревьями и пеньками, фартуки с изображением диких животных – лесных жителей, мнемо-таблицы</w:t>
      </w:r>
    </w:p>
    <w:p w:rsidR="00272BB3" w:rsidRPr="002B1E81" w:rsidRDefault="00272BB3" w:rsidP="00094178">
      <w:pPr>
        <w:jc w:val="both"/>
        <w:rPr>
          <w:b/>
          <w:bCs/>
          <w:sz w:val="24"/>
          <w:szCs w:val="24"/>
        </w:rPr>
      </w:pPr>
      <w:r w:rsidRPr="002B1E81">
        <w:rPr>
          <w:b/>
          <w:bCs/>
          <w:sz w:val="24"/>
          <w:szCs w:val="24"/>
        </w:rPr>
        <w:t>Интеграция образовательных областей: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Коммуникация, социализация, физкультура, художественная литература, музыка, безопасность.</w:t>
      </w:r>
    </w:p>
    <w:p w:rsidR="00272BB3" w:rsidRPr="002B1E81" w:rsidRDefault="00272BB3" w:rsidP="00094178">
      <w:pPr>
        <w:jc w:val="both"/>
        <w:rPr>
          <w:b/>
          <w:bCs/>
          <w:sz w:val="24"/>
          <w:szCs w:val="24"/>
        </w:rPr>
      </w:pPr>
    </w:p>
    <w:p w:rsidR="00272BB3" w:rsidRPr="002B1E81" w:rsidRDefault="00272BB3" w:rsidP="00094178">
      <w:pPr>
        <w:jc w:val="both"/>
        <w:rPr>
          <w:b/>
          <w:bCs/>
          <w:sz w:val="24"/>
          <w:szCs w:val="24"/>
        </w:rPr>
      </w:pPr>
    </w:p>
    <w:p w:rsidR="00272BB3" w:rsidRDefault="00272BB3" w:rsidP="00094178">
      <w:pPr>
        <w:jc w:val="both"/>
        <w:rPr>
          <w:b/>
          <w:bCs/>
          <w:sz w:val="24"/>
          <w:szCs w:val="24"/>
        </w:rPr>
      </w:pPr>
    </w:p>
    <w:p w:rsidR="00272BB3" w:rsidRDefault="00272BB3" w:rsidP="00094178">
      <w:pPr>
        <w:jc w:val="both"/>
        <w:rPr>
          <w:b/>
          <w:bCs/>
          <w:sz w:val="24"/>
          <w:szCs w:val="24"/>
        </w:rPr>
      </w:pPr>
    </w:p>
    <w:p w:rsidR="00272BB3" w:rsidRDefault="00272BB3" w:rsidP="00094178">
      <w:pPr>
        <w:jc w:val="both"/>
        <w:rPr>
          <w:b/>
          <w:bCs/>
          <w:sz w:val="24"/>
          <w:szCs w:val="24"/>
        </w:rPr>
      </w:pPr>
    </w:p>
    <w:p w:rsidR="00272BB3" w:rsidRDefault="00272BB3" w:rsidP="00094178">
      <w:pPr>
        <w:jc w:val="both"/>
        <w:rPr>
          <w:b/>
          <w:bCs/>
          <w:sz w:val="24"/>
          <w:szCs w:val="24"/>
        </w:rPr>
      </w:pPr>
    </w:p>
    <w:p w:rsidR="00272BB3" w:rsidRPr="002B1E81" w:rsidRDefault="00272BB3" w:rsidP="00094178">
      <w:pPr>
        <w:jc w:val="both"/>
        <w:rPr>
          <w:b/>
          <w:bCs/>
          <w:sz w:val="24"/>
          <w:szCs w:val="24"/>
        </w:rPr>
      </w:pPr>
    </w:p>
    <w:p w:rsidR="00272BB3" w:rsidRPr="002B1E81" w:rsidRDefault="00272BB3" w:rsidP="00094178">
      <w:pPr>
        <w:jc w:val="both"/>
        <w:rPr>
          <w:b/>
          <w:bCs/>
          <w:sz w:val="24"/>
          <w:szCs w:val="24"/>
        </w:rPr>
      </w:pPr>
      <w:r w:rsidRPr="002B1E81">
        <w:rPr>
          <w:b/>
          <w:bCs/>
          <w:sz w:val="24"/>
          <w:szCs w:val="24"/>
        </w:rPr>
        <w:t xml:space="preserve">                                           Ход занятия.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   - Ребята, мы отправляемся сегодня с вами на экскурсию, а куда, вы догадаетесь сами, если внимательно послушаете музыку</w:t>
      </w:r>
      <w:r w:rsidRPr="002B1E81">
        <w:rPr>
          <w:i/>
          <w:iCs/>
          <w:sz w:val="24"/>
          <w:szCs w:val="24"/>
        </w:rPr>
        <w:t>. (Звучит музыка: дует ветер, хрустит под ногами снег, шумят деревья).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-Куда мы с вами идём?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-Дети:</w:t>
      </w:r>
      <w:r w:rsidRPr="002B1E81">
        <w:rPr>
          <w:sz w:val="24"/>
          <w:szCs w:val="24"/>
        </w:rPr>
        <w:t xml:space="preserve">    В зимний лес.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- Как вы думаете, что зимой в лесу?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Дети:</w:t>
      </w:r>
      <w:r w:rsidRPr="002B1E81">
        <w:rPr>
          <w:sz w:val="24"/>
          <w:szCs w:val="24"/>
        </w:rPr>
        <w:t xml:space="preserve">           Большие и маленькие сугробы.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 - Сейчас мы с вами пойдём по сугробам на полянку </w:t>
      </w:r>
      <w:r w:rsidRPr="002B1E81">
        <w:rPr>
          <w:i/>
          <w:iCs/>
          <w:sz w:val="24"/>
          <w:szCs w:val="24"/>
        </w:rPr>
        <w:t>(звучит музыка, дети перешагивают через сугробы, другая - протаптывают тропочку)-2раза.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-Вот мы и на полянке, усаживайтесь поудобнее на пенёчки. Как красиво кругом! Как хорош лес зимой!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-Ребята, а какой лес зимой?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 xml:space="preserve"> Дети:</w:t>
      </w:r>
      <w:r w:rsidRPr="002B1E81">
        <w:rPr>
          <w:sz w:val="24"/>
          <w:szCs w:val="24"/>
        </w:rPr>
        <w:t xml:space="preserve"> </w:t>
      </w:r>
      <w:r w:rsidRPr="002B1E81">
        <w:rPr>
          <w:b/>
          <w:bCs/>
          <w:sz w:val="24"/>
          <w:szCs w:val="24"/>
        </w:rPr>
        <w:t>(мл. подгр</w:t>
      </w:r>
      <w:r w:rsidRPr="002B1E81">
        <w:rPr>
          <w:sz w:val="24"/>
          <w:szCs w:val="24"/>
        </w:rPr>
        <w:t>); зимний, снежный, красивый, весёлый).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b/>
          <w:bCs/>
          <w:sz w:val="24"/>
          <w:szCs w:val="24"/>
        </w:rPr>
        <w:t xml:space="preserve">(ст. подгр);      </w:t>
      </w:r>
      <w:r w:rsidRPr="002B1E81">
        <w:rPr>
          <w:sz w:val="24"/>
          <w:szCs w:val="24"/>
        </w:rPr>
        <w:t xml:space="preserve"> стоит, как терем расписной, покрыт белым покрывалом, деревья надели зимние шапки, серебристый, сказочный, волшебный. </w:t>
      </w:r>
    </w:p>
    <w:p w:rsidR="00272BB3" w:rsidRPr="002B1E81" w:rsidRDefault="00272BB3" w:rsidP="00094178">
      <w:pPr>
        <w:jc w:val="both"/>
        <w:rPr>
          <w:b/>
          <w:bCs/>
          <w:i/>
          <w:iCs/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-Давайте подберём похожие слова к слову    </w:t>
      </w:r>
      <w:r w:rsidRPr="002B1E81">
        <w:rPr>
          <w:b/>
          <w:bCs/>
          <w:i/>
          <w:iCs/>
          <w:sz w:val="24"/>
          <w:szCs w:val="24"/>
        </w:rPr>
        <w:t>лес 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Дети:</w:t>
      </w:r>
      <w:r w:rsidRPr="002B1E81">
        <w:rPr>
          <w:b/>
          <w:bCs/>
          <w:i/>
          <w:iCs/>
          <w:sz w:val="24"/>
          <w:szCs w:val="24"/>
        </w:rPr>
        <w:t xml:space="preserve">         </w:t>
      </w:r>
      <w:r w:rsidRPr="002B1E81">
        <w:rPr>
          <w:sz w:val="24"/>
          <w:szCs w:val="24"/>
        </w:rPr>
        <w:t>лесной, лесник, лесовик,  по - лесному, лесничий.</w:t>
      </w:r>
    </w:p>
    <w:p w:rsidR="00272BB3" w:rsidRPr="002B1E81" w:rsidRDefault="00272BB3" w:rsidP="00094178">
      <w:pPr>
        <w:jc w:val="both"/>
        <w:rPr>
          <w:b/>
          <w:bCs/>
          <w:i/>
          <w:iCs/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   - А к слову    </w:t>
      </w:r>
      <w:r w:rsidRPr="002B1E81">
        <w:rPr>
          <w:b/>
          <w:bCs/>
          <w:i/>
          <w:iCs/>
          <w:sz w:val="24"/>
          <w:szCs w:val="24"/>
        </w:rPr>
        <w:t>зима ?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Дети:</w:t>
      </w:r>
      <w:r w:rsidRPr="002B1E81">
        <w:rPr>
          <w:b/>
          <w:bCs/>
          <w:i/>
          <w:iCs/>
          <w:sz w:val="24"/>
          <w:szCs w:val="24"/>
        </w:rPr>
        <w:t xml:space="preserve">          </w:t>
      </w:r>
      <w:r w:rsidRPr="002B1E81">
        <w:rPr>
          <w:sz w:val="24"/>
          <w:szCs w:val="24"/>
        </w:rPr>
        <w:t>зимний, зимовье, зимовать, по- зимнему.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</w:t>
      </w:r>
      <w:r w:rsidRPr="002B1E81">
        <w:rPr>
          <w:sz w:val="24"/>
          <w:szCs w:val="24"/>
        </w:rPr>
        <w:t>:- Теперь давайте вспомним, как нужно вести себя в зимнем лесу?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Дети:</w:t>
      </w:r>
      <w:r w:rsidRPr="002B1E81">
        <w:rPr>
          <w:sz w:val="24"/>
          <w:szCs w:val="24"/>
        </w:rPr>
        <w:t xml:space="preserve">            1.Не шуметь, ведь звери в лесу зимой спят.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 xml:space="preserve">                       2.Ломать ветки деревьев, а то деревья погибнут.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sz w:val="24"/>
          <w:szCs w:val="24"/>
        </w:rPr>
        <w:t>3.Нельзя жечь костры, может быть пожар</w:t>
      </w:r>
      <w:r w:rsidRPr="002B1E81">
        <w:rPr>
          <w:i/>
          <w:iCs/>
          <w:sz w:val="24"/>
          <w:szCs w:val="24"/>
        </w:rPr>
        <w:t xml:space="preserve"> ( дети мл. подгр. говорят простыми предложениями, а дети ст. подгр . сложноподчинёнными).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    -Ребята, мы сегодня пришли не просто отдохнуть на лесную поляну, а пришли навестить лесных жителей.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- Кто живёт в лесу?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Дети:</w:t>
      </w:r>
      <w:r w:rsidRPr="002B1E81">
        <w:rPr>
          <w:sz w:val="24"/>
          <w:szCs w:val="24"/>
        </w:rPr>
        <w:t xml:space="preserve">        зайцы, белки, медведи и др…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- Как их можно назвать одним словом?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Дети:</w:t>
      </w:r>
      <w:r w:rsidRPr="002B1E81">
        <w:rPr>
          <w:sz w:val="24"/>
          <w:szCs w:val="24"/>
        </w:rPr>
        <w:t xml:space="preserve">       лесные жители, дикие животные.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Воспитатель:   - Я загадаю вам загадку про животного, а вы отгадайте.</w:t>
      </w:r>
    </w:p>
    <w:p w:rsidR="00272BB3" w:rsidRPr="002B1E81" w:rsidRDefault="00272BB3" w:rsidP="00094178">
      <w:pPr>
        <w:pStyle w:val="Title"/>
        <w:jc w:val="both"/>
        <w:rPr>
          <w:rStyle w:val="SubtleEmphasis"/>
          <w:b/>
          <w:bCs/>
          <w:color w:val="000000"/>
          <w:sz w:val="24"/>
          <w:szCs w:val="24"/>
        </w:rPr>
      </w:pPr>
      <w:r w:rsidRPr="002B1E81">
        <w:rPr>
          <w:rStyle w:val="SubtleEmphasis"/>
          <w:b/>
          <w:bCs/>
          <w:color w:val="000000"/>
          <w:sz w:val="24"/>
          <w:szCs w:val="24"/>
        </w:rPr>
        <w:t>- Я скачу туда-сюда</w:t>
      </w:r>
    </w:p>
    <w:p w:rsidR="00272BB3" w:rsidRPr="002B1E81" w:rsidRDefault="00272BB3" w:rsidP="00094178">
      <w:pPr>
        <w:pStyle w:val="Title"/>
        <w:jc w:val="both"/>
        <w:rPr>
          <w:rStyle w:val="SubtleEmphasis"/>
          <w:rFonts w:cs="Times New Roman"/>
          <w:b/>
          <w:bCs/>
          <w:color w:val="000000"/>
          <w:sz w:val="24"/>
          <w:szCs w:val="24"/>
        </w:rPr>
      </w:pPr>
      <w:r w:rsidRPr="002B1E81">
        <w:rPr>
          <w:rStyle w:val="SubtleEmphasis"/>
          <w:b/>
          <w:bCs/>
          <w:color w:val="000000"/>
          <w:sz w:val="24"/>
          <w:szCs w:val="24"/>
        </w:rPr>
        <w:t xml:space="preserve"> По деревьям ловко.</w:t>
      </w:r>
    </w:p>
    <w:p w:rsidR="00272BB3" w:rsidRPr="002B1E81" w:rsidRDefault="00272BB3" w:rsidP="00094178">
      <w:pPr>
        <w:pStyle w:val="Title"/>
        <w:jc w:val="both"/>
        <w:rPr>
          <w:rStyle w:val="SubtleEmphasis"/>
          <w:b/>
          <w:bCs/>
          <w:color w:val="000000"/>
          <w:sz w:val="24"/>
          <w:szCs w:val="24"/>
        </w:rPr>
      </w:pPr>
      <w:r w:rsidRPr="002B1E81">
        <w:rPr>
          <w:rStyle w:val="SubtleEmphasis"/>
          <w:b/>
          <w:bCs/>
          <w:color w:val="000000"/>
          <w:sz w:val="24"/>
          <w:szCs w:val="24"/>
        </w:rPr>
        <w:t>Не пустует никогда</w:t>
      </w:r>
    </w:p>
    <w:p w:rsidR="00272BB3" w:rsidRPr="002B1E81" w:rsidRDefault="00272BB3" w:rsidP="00CC7430">
      <w:pPr>
        <w:pStyle w:val="Title"/>
        <w:tabs>
          <w:tab w:val="left" w:pos="3720"/>
        </w:tabs>
        <w:jc w:val="both"/>
        <w:rPr>
          <w:rStyle w:val="SubtleEmphasis"/>
          <w:rFonts w:cs="Times New Roman"/>
          <w:color w:val="000000"/>
          <w:sz w:val="24"/>
          <w:szCs w:val="24"/>
        </w:rPr>
      </w:pPr>
      <w:r w:rsidRPr="002B1E81">
        <w:rPr>
          <w:rStyle w:val="SubtleEmphasis"/>
          <w:b/>
          <w:bCs/>
          <w:color w:val="000000"/>
          <w:sz w:val="24"/>
          <w:szCs w:val="24"/>
        </w:rPr>
        <w:t>У меня кладовка.</w:t>
      </w:r>
      <w:r w:rsidRPr="002B1E81">
        <w:rPr>
          <w:rStyle w:val="SubtleEmphasis"/>
          <w:b/>
          <w:bCs/>
          <w:color w:val="000000"/>
          <w:sz w:val="24"/>
          <w:szCs w:val="24"/>
        </w:rPr>
        <w:tab/>
        <w:t>(Дети отгадывают загадку).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b/>
          <w:bCs/>
          <w:sz w:val="24"/>
          <w:szCs w:val="24"/>
        </w:rPr>
        <w:t xml:space="preserve">       -</w:t>
      </w:r>
      <w:r w:rsidRPr="002B1E81">
        <w:rPr>
          <w:sz w:val="24"/>
          <w:szCs w:val="24"/>
        </w:rPr>
        <w:t xml:space="preserve">Дети, а вы знаете загадки про диких животных? </w:t>
      </w:r>
      <w:r w:rsidRPr="002B1E81">
        <w:rPr>
          <w:i/>
          <w:iCs/>
          <w:sz w:val="24"/>
          <w:szCs w:val="24"/>
        </w:rPr>
        <w:t>(дети  старшей подгруппы по очереди загадывают, а дети младшей подгруппы отгадывают).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- Вижу, загадки вы знаете, отгадывать умеете ,а я вам предлагаю поиграть в игру «Расскажи о себе</w:t>
      </w:r>
      <w:r w:rsidRPr="002B1E81">
        <w:rPr>
          <w:i/>
          <w:iCs/>
          <w:sz w:val="24"/>
          <w:szCs w:val="24"/>
        </w:rPr>
        <w:t>». (объясняю правила игры: на столе лежат фартуки с изображением диких животных. Дети подходят к столу, берут фартук, надевают его на себя).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hyperlink r:id="rId6" w:history="1">
        <w:r w:rsidRPr="001A2650">
          <w:rPr>
            <w:rStyle w:val="Hyperlink"/>
            <w:i/>
            <w:iCs/>
            <w:sz w:val="24"/>
            <w:szCs w:val="24"/>
          </w:rPr>
          <w:t>Приложение № 1</w:t>
        </w:r>
      </w:hyperlink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 -Дети, сейчас мы с вами превращаемся в диких животных и каждый из вас должен рассказать о себе, чтобы все другие дети поняли, какое это животное.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Рассказать нужно выразительно . Давайте послушаем Киру</w:t>
      </w:r>
      <w:r w:rsidRPr="002B1E81">
        <w:rPr>
          <w:i/>
          <w:iCs/>
          <w:sz w:val="24"/>
          <w:szCs w:val="24"/>
        </w:rPr>
        <w:t>.(ребёнок старшей подгр. рассказывает образец, затем спрашиваю детей мл.подгр.,старшие дети дополняют, затем спрашиваю детей мл. подгр.: «ты кто?» - «заяц.» «а как тебя назвать ласково?» - «заюшка». Дети ст.подгр. делят слова на части(слоги).,мл.подгр.,- помогает. Хвалю за волшебные превращения слов.</w:t>
      </w:r>
    </w:p>
    <w:p w:rsidR="00272BB3" w:rsidRPr="002B1E81" w:rsidRDefault="00272BB3" w:rsidP="00094178">
      <w:pPr>
        <w:jc w:val="both"/>
        <w:rPr>
          <w:b/>
          <w:bCs/>
          <w:i/>
          <w:iCs/>
          <w:sz w:val="24"/>
          <w:szCs w:val="24"/>
        </w:rPr>
      </w:pPr>
    </w:p>
    <w:p w:rsidR="00272BB3" w:rsidRPr="002B1E81" w:rsidRDefault="00272BB3" w:rsidP="00094178">
      <w:pPr>
        <w:jc w:val="both"/>
        <w:rPr>
          <w:b/>
          <w:bCs/>
          <w:i/>
          <w:iCs/>
          <w:sz w:val="24"/>
          <w:szCs w:val="24"/>
        </w:rPr>
      </w:pPr>
      <w:r w:rsidRPr="002B1E81">
        <w:rPr>
          <w:b/>
          <w:bCs/>
          <w:i/>
          <w:iCs/>
          <w:sz w:val="24"/>
          <w:szCs w:val="24"/>
        </w:rPr>
        <w:t>Физкультминутка.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Вылез мишка из берлоги,</w:t>
      </w:r>
    </w:p>
    <w:p w:rsidR="00272BB3" w:rsidRPr="002B1E81" w:rsidRDefault="00272BB3" w:rsidP="00094178">
      <w:pPr>
        <w:tabs>
          <w:tab w:val="center" w:pos="4677"/>
        </w:tabs>
        <w:jc w:val="both"/>
        <w:rPr>
          <w:i/>
          <w:iCs/>
          <w:sz w:val="24"/>
          <w:szCs w:val="24"/>
        </w:rPr>
      </w:pPr>
      <w:r w:rsidRPr="002B1E81">
        <w:rPr>
          <w:sz w:val="24"/>
          <w:szCs w:val="24"/>
        </w:rPr>
        <w:t>Огляделся на пороге</w:t>
      </w:r>
      <w:r w:rsidRPr="002B1E81">
        <w:rPr>
          <w:i/>
          <w:iCs/>
          <w:sz w:val="24"/>
          <w:szCs w:val="24"/>
        </w:rPr>
        <w:t xml:space="preserve">.     </w:t>
      </w:r>
      <w:r w:rsidRPr="002B1E81">
        <w:rPr>
          <w:i/>
          <w:iCs/>
          <w:sz w:val="24"/>
          <w:szCs w:val="24"/>
        </w:rPr>
        <w:tab/>
        <w:t>(повороты влево ,вправо)</w:t>
      </w:r>
    </w:p>
    <w:p w:rsidR="00272BB3" w:rsidRPr="002B1E81" w:rsidRDefault="00272BB3" w:rsidP="00094178">
      <w:pPr>
        <w:pStyle w:val="Title"/>
        <w:jc w:val="both"/>
        <w:rPr>
          <w:rStyle w:val="SubtleEmphasis"/>
          <w:i w:val="0"/>
          <w:iCs w:val="0"/>
          <w:color w:val="000000"/>
          <w:sz w:val="24"/>
          <w:szCs w:val="24"/>
        </w:rPr>
      </w:pPr>
      <w:r w:rsidRPr="002B1E81">
        <w:rPr>
          <w:rStyle w:val="SubtleEmphasis"/>
          <w:i w:val="0"/>
          <w:iCs w:val="0"/>
          <w:color w:val="000000"/>
          <w:sz w:val="24"/>
          <w:szCs w:val="24"/>
        </w:rPr>
        <w:t>Потянулся он со сна.</w:t>
      </w:r>
    </w:p>
    <w:p w:rsidR="00272BB3" w:rsidRPr="002B1E81" w:rsidRDefault="00272BB3" w:rsidP="00094178">
      <w:pPr>
        <w:spacing w:line="240" w:lineRule="auto"/>
        <w:jc w:val="both"/>
        <w:rPr>
          <w:i/>
          <w:iCs/>
          <w:sz w:val="24"/>
          <w:szCs w:val="24"/>
        </w:rPr>
      </w:pPr>
      <w:r w:rsidRPr="002B1E81">
        <w:rPr>
          <w:sz w:val="24"/>
          <w:szCs w:val="24"/>
        </w:rPr>
        <w:t>К нам опять идёт весна</w:t>
      </w:r>
      <w:r w:rsidRPr="002B1E81">
        <w:rPr>
          <w:i/>
          <w:iCs/>
          <w:sz w:val="24"/>
          <w:szCs w:val="24"/>
        </w:rPr>
        <w:t>.    (потягивания, руки вверх)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Чтоб скорей набраться сил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sz w:val="24"/>
          <w:szCs w:val="24"/>
        </w:rPr>
        <w:t xml:space="preserve">Головой медведь крутил          </w:t>
      </w:r>
      <w:r w:rsidRPr="002B1E81">
        <w:rPr>
          <w:i/>
          <w:iCs/>
          <w:sz w:val="24"/>
          <w:szCs w:val="24"/>
        </w:rPr>
        <w:t>(крутят головой)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sz w:val="24"/>
          <w:szCs w:val="24"/>
        </w:rPr>
        <w:t xml:space="preserve">Наклонился взад-вперёд.                  </w:t>
      </w:r>
      <w:r w:rsidRPr="002B1E81">
        <w:rPr>
          <w:i/>
          <w:iCs/>
          <w:sz w:val="24"/>
          <w:szCs w:val="24"/>
        </w:rPr>
        <w:t>(наклоны)</w:t>
      </w:r>
    </w:p>
    <w:p w:rsidR="00272BB3" w:rsidRPr="002B1E81" w:rsidRDefault="00272BB3" w:rsidP="00094178">
      <w:pPr>
        <w:tabs>
          <w:tab w:val="center" w:pos="4677"/>
        </w:tabs>
        <w:jc w:val="both"/>
        <w:rPr>
          <w:i/>
          <w:iCs/>
          <w:sz w:val="24"/>
          <w:szCs w:val="24"/>
        </w:rPr>
      </w:pPr>
      <w:r w:rsidRPr="002B1E81">
        <w:rPr>
          <w:sz w:val="24"/>
          <w:szCs w:val="24"/>
        </w:rPr>
        <w:t>Вот он по лесу идёт.</w:t>
      </w:r>
      <w:r w:rsidRPr="002B1E81">
        <w:rPr>
          <w:sz w:val="24"/>
          <w:szCs w:val="24"/>
        </w:rPr>
        <w:tab/>
      </w:r>
      <w:r w:rsidRPr="002B1E81">
        <w:rPr>
          <w:i/>
          <w:iCs/>
          <w:sz w:val="24"/>
          <w:szCs w:val="24"/>
        </w:rPr>
        <w:t xml:space="preserve">                        (идут на месте)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Ищет мишка корешки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 xml:space="preserve"> И трухлявые пеньки.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sz w:val="24"/>
          <w:szCs w:val="24"/>
        </w:rPr>
        <w:t>В них съедобные личинки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sz w:val="24"/>
          <w:szCs w:val="24"/>
        </w:rPr>
        <w:t xml:space="preserve">Для медведя витаминки.               </w:t>
      </w:r>
      <w:r w:rsidRPr="002B1E81">
        <w:rPr>
          <w:i/>
          <w:iCs/>
          <w:sz w:val="24"/>
          <w:szCs w:val="24"/>
        </w:rPr>
        <w:t>(наклоны к ступням)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sz w:val="24"/>
          <w:szCs w:val="24"/>
        </w:rPr>
        <w:t xml:space="preserve">Наконец медведь наелся          </w:t>
      </w:r>
      <w:r w:rsidRPr="002B1E81">
        <w:rPr>
          <w:i/>
          <w:iCs/>
          <w:sz w:val="24"/>
          <w:szCs w:val="24"/>
        </w:rPr>
        <w:t>(поглаживают живот)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sz w:val="24"/>
          <w:szCs w:val="24"/>
        </w:rPr>
        <w:t>И на брёвнышко уселся</w:t>
      </w:r>
      <w:r w:rsidRPr="002B1E81">
        <w:rPr>
          <w:i/>
          <w:iCs/>
          <w:sz w:val="24"/>
          <w:szCs w:val="24"/>
        </w:rPr>
        <w:t>.                   (садятся на пеньки)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-Как мы сегодня много говорили о животных, сейчас я вам предлагаю составить рассказ про дикое животное, которое спряталось в этой схеме-таблице. </w:t>
      </w:r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hyperlink r:id="rId7" w:history="1">
        <w:r w:rsidRPr="001A2650">
          <w:rPr>
            <w:rStyle w:val="Hyperlink"/>
            <w:i/>
            <w:iCs/>
            <w:sz w:val="24"/>
            <w:szCs w:val="24"/>
          </w:rPr>
          <w:t>Приложение №2</w:t>
        </w:r>
      </w:hyperlink>
    </w:p>
    <w:p w:rsidR="00272BB3" w:rsidRPr="002B1E81" w:rsidRDefault="00272BB3" w:rsidP="00094178">
      <w:pPr>
        <w:jc w:val="both"/>
        <w:rPr>
          <w:i/>
          <w:iCs/>
          <w:sz w:val="24"/>
          <w:szCs w:val="24"/>
        </w:rPr>
      </w:pPr>
      <w:r w:rsidRPr="002B1E81">
        <w:rPr>
          <w:i/>
          <w:iCs/>
          <w:sz w:val="24"/>
          <w:szCs w:val="24"/>
        </w:rPr>
        <w:t xml:space="preserve">(детям ст. подгр. даю время подумать над составлением рассказа по мнемо - таблице, а с детьми мл.подгр., составляем связный  рассказ по схеме-таблице)-по 2-3человека. 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Воспитатель:-</w:t>
      </w:r>
      <w:r w:rsidRPr="002B1E81">
        <w:rPr>
          <w:sz w:val="24"/>
          <w:szCs w:val="24"/>
        </w:rPr>
        <w:t xml:space="preserve">   Я думаю, дикие животные, лесные жители остались нами довольны: мы не шумели, не жгли костры, не ломали ветки деревьев, а были внимательными и заботливыми. А знания, которые мы с вами получили на занятии ,где нам могут пригодиться?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Дети:</w:t>
      </w:r>
      <w:r w:rsidRPr="002B1E81">
        <w:rPr>
          <w:sz w:val="24"/>
          <w:szCs w:val="24"/>
        </w:rPr>
        <w:t xml:space="preserve">        в школе,  дома, в походе и т. д.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  -Ребята, как вы думаете, как мы можем помочь нашим лесным жителям?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Дети:</w:t>
      </w:r>
      <w:r w:rsidRPr="002B1E81">
        <w:rPr>
          <w:sz w:val="24"/>
          <w:szCs w:val="24"/>
        </w:rPr>
        <w:t xml:space="preserve">          оставить угощение.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  <w:r w:rsidRPr="002B1E81">
        <w:rPr>
          <w:i/>
          <w:iCs/>
          <w:sz w:val="24"/>
          <w:szCs w:val="24"/>
        </w:rPr>
        <w:t>Воспитатель:</w:t>
      </w:r>
      <w:r w:rsidRPr="002B1E81">
        <w:rPr>
          <w:sz w:val="24"/>
          <w:szCs w:val="24"/>
        </w:rPr>
        <w:t xml:space="preserve">   -Правильно, а теперь давайте оставим нашим друзьям угощение, которое мы с вами принесли для них и скажем всем: « До свидания».</w:t>
      </w:r>
    </w:p>
    <w:p w:rsidR="00272BB3" w:rsidRPr="002B1E81" w:rsidRDefault="00272BB3" w:rsidP="00094178">
      <w:pPr>
        <w:jc w:val="both"/>
        <w:rPr>
          <w:sz w:val="24"/>
          <w:szCs w:val="24"/>
        </w:rPr>
      </w:pPr>
    </w:p>
    <w:p w:rsidR="00272BB3" w:rsidRPr="00094178" w:rsidRDefault="00272BB3" w:rsidP="00094178">
      <w:pPr>
        <w:jc w:val="both"/>
        <w:rPr>
          <w:sz w:val="28"/>
          <w:szCs w:val="28"/>
        </w:rPr>
      </w:pPr>
    </w:p>
    <w:p w:rsidR="00272BB3" w:rsidRPr="00094178" w:rsidRDefault="00272BB3" w:rsidP="00094178">
      <w:pPr>
        <w:jc w:val="both"/>
        <w:rPr>
          <w:sz w:val="28"/>
          <w:szCs w:val="28"/>
        </w:rPr>
      </w:pPr>
    </w:p>
    <w:p w:rsidR="00272BB3" w:rsidRDefault="00272BB3" w:rsidP="00073AB2">
      <w:pPr>
        <w:rPr>
          <w:sz w:val="40"/>
          <w:szCs w:val="40"/>
        </w:rPr>
      </w:pPr>
    </w:p>
    <w:p w:rsidR="00272BB3" w:rsidRDefault="00272BB3" w:rsidP="005951BA">
      <w:pPr>
        <w:jc w:val="center"/>
        <w:rPr>
          <w:b/>
          <w:bCs/>
          <w:sz w:val="52"/>
          <w:szCs w:val="52"/>
        </w:rPr>
      </w:pPr>
      <w:r w:rsidRPr="00001550">
        <w:rPr>
          <w:b/>
          <w:bCs/>
          <w:sz w:val="40"/>
          <w:szCs w:val="40"/>
        </w:rPr>
        <w:t xml:space="preserve">              </w:t>
      </w:r>
      <w:r>
        <w:rPr>
          <w:b/>
          <w:bCs/>
          <w:sz w:val="52"/>
          <w:szCs w:val="52"/>
        </w:rPr>
        <w:t>Пояснительная записка</w:t>
      </w:r>
    </w:p>
    <w:p w:rsidR="00272BB3" w:rsidRDefault="00272BB3" w:rsidP="005951BA">
      <w:pPr>
        <w:rPr>
          <w:sz w:val="32"/>
          <w:szCs w:val="32"/>
        </w:rPr>
      </w:pPr>
    </w:p>
    <w:p w:rsidR="00272BB3" w:rsidRDefault="00272BB3" w:rsidP="005951BA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>Среди многих важных задач воспитания и обучения  детей дошкольного возраста в детском саду обучение родному языку, развитие речи, речевое общение  -   одна из главных. Эта общая задача состоит из ряда специальных, частных задач: воспитания звуковой культуры речи , обогащения, закрепления и активизации словаря , совершенствования грамматической правильности речи, формирования разговорной (диалогической) речи, развития связной речи, воспитания интереса к художественному слову , подготовки к обучению грамоте.</w:t>
      </w:r>
    </w:p>
    <w:p w:rsidR="00272BB3" w:rsidRDefault="00272BB3" w:rsidP="005951BA">
      <w:pPr>
        <w:rPr>
          <w:sz w:val="28"/>
          <w:szCs w:val="28"/>
        </w:rPr>
      </w:pPr>
    </w:p>
    <w:p w:rsidR="00272BB3" w:rsidRDefault="00272BB3" w:rsidP="005951BA">
      <w:pPr>
        <w:rPr>
          <w:sz w:val="28"/>
          <w:szCs w:val="28"/>
        </w:rPr>
      </w:pPr>
      <w:r>
        <w:rPr>
          <w:sz w:val="28"/>
          <w:szCs w:val="28"/>
        </w:rPr>
        <w:t>Работая с детьми разновозрастной группы, я уверена, что связная речь, являясь самостоятельным видом речемыслительной деятельности, вместе с тем выполняет разную роль в процессе воспитания и обучения детей, т.к. она выступает в виде средства получения знаний и средства  контроля  за   этими знаниями.</w:t>
      </w:r>
    </w:p>
    <w:p w:rsidR="00272BB3" w:rsidRDefault="00272BB3" w:rsidP="005951BA">
      <w:pPr>
        <w:rPr>
          <w:sz w:val="28"/>
          <w:szCs w:val="28"/>
        </w:rPr>
      </w:pPr>
    </w:p>
    <w:p w:rsidR="00272BB3" w:rsidRDefault="00272BB3" w:rsidP="005951BA">
      <w:pPr>
        <w:rPr>
          <w:sz w:val="28"/>
          <w:szCs w:val="28"/>
        </w:rPr>
      </w:pPr>
      <w:r>
        <w:rPr>
          <w:sz w:val="28"/>
          <w:szCs w:val="28"/>
        </w:rPr>
        <w:t>В данном занятии я использую новые формы обучения развития речи детей по мнемо- таблицам, что является эффективным средством обучения.</w:t>
      </w:r>
    </w:p>
    <w:p w:rsidR="00272BB3" w:rsidRDefault="00272BB3" w:rsidP="005951BA">
      <w:pPr>
        <w:rPr>
          <w:sz w:val="28"/>
          <w:szCs w:val="28"/>
        </w:rPr>
      </w:pPr>
    </w:p>
    <w:p w:rsidR="00272BB3" w:rsidRDefault="00272BB3" w:rsidP="005951BA">
      <w:pPr>
        <w:rPr>
          <w:sz w:val="28"/>
          <w:szCs w:val="28"/>
        </w:rPr>
      </w:pPr>
      <w:r>
        <w:rPr>
          <w:sz w:val="28"/>
          <w:szCs w:val="28"/>
        </w:rPr>
        <w:t>Мнемо – таблицы  являются  доступными  для  детей  разного возраста  и помогают обучающимся в освоении программных  задач на  занятиях. Их применение методически оправдано в разновозрастной группе.</w:t>
      </w:r>
    </w:p>
    <w:p w:rsidR="00272BB3" w:rsidRDefault="00272BB3" w:rsidP="005951BA">
      <w:pPr>
        <w:tabs>
          <w:tab w:val="left" w:pos="561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72BB3" w:rsidRDefault="00272BB3" w:rsidP="005951BA">
      <w:pPr>
        <w:tabs>
          <w:tab w:val="left" w:pos="5610"/>
        </w:tabs>
        <w:rPr>
          <w:sz w:val="32"/>
          <w:szCs w:val="32"/>
        </w:rPr>
      </w:pPr>
    </w:p>
    <w:p w:rsidR="00272BB3" w:rsidRDefault="00272BB3" w:rsidP="005951BA">
      <w:pPr>
        <w:tabs>
          <w:tab w:val="left" w:pos="15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72BB3" w:rsidRPr="00073AB2" w:rsidRDefault="00272BB3" w:rsidP="00073AB2">
      <w:pPr>
        <w:rPr>
          <w:sz w:val="40"/>
          <w:szCs w:val="40"/>
        </w:rPr>
      </w:pPr>
    </w:p>
    <w:p w:rsidR="00272BB3" w:rsidRPr="00073AB2" w:rsidRDefault="00272BB3" w:rsidP="00073AB2">
      <w:pPr>
        <w:rPr>
          <w:sz w:val="40"/>
          <w:szCs w:val="40"/>
        </w:rPr>
      </w:pPr>
    </w:p>
    <w:p w:rsidR="00272BB3" w:rsidRDefault="00272BB3" w:rsidP="00A9229C">
      <w:pPr>
        <w:rPr>
          <w:sz w:val="40"/>
          <w:szCs w:val="40"/>
        </w:rPr>
      </w:pPr>
    </w:p>
    <w:p w:rsidR="00272BB3" w:rsidRDefault="00272BB3" w:rsidP="00A9229C">
      <w:pPr>
        <w:rPr>
          <w:sz w:val="28"/>
          <w:szCs w:val="28"/>
        </w:rPr>
      </w:pPr>
      <w:r w:rsidRPr="00001550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   </w:t>
      </w:r>
    </w:p>
    <w:p w:rsidR="00272BB3" w:rsidRDefault="00272BB3" w:rsidP="00A9229C">
      <w:pPr>
        <w:rPr>
          <w:sz w:val="28"/>
          <w:szCs w:val="28"/>
        </w:rPr>
      </w:pPr>
    </w:p>
    <w:p w:rsidR="00272BB3" w:rsidRPr="001A2650" w:rsidRDefault="00272BB3" w:rsidP="00A9229C">
      <w:pPr>
        <w:rPr>
          <w:rStyle w:val="Hyperlink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"SDC11380.JPG" </w:instrText>
      </w:r>
      <w:r w:rsidRPr="005951BA"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1A2650">
        <w:rPr>
          <w:rStyle w:val="Hyperlink"/>
          <w:sz w:val="28"/>
          <w:szCs w:val="28"/>
        </w:rPr>
        <w:t>Приложение №1</w:t>
      </w:r>
    </w:p>
    <w:p w:rsidR="00272BB3" w:rsidRPr="001A2650" w:rsidRDefault="00272BB3" w:rsidP="00280DD9">
      <w:pPr>
        <w:rPr>
          <w:rStyle w:val="Hyperlink"/>
          <w:sz w:val="28"/>
          <w:szCs w:val="28"/>
        </w:rPr>
      </w:pPr>
      <w:r w:rsidRPr="00366BBC">
        <w:rPr>
          <w:rStyle w:val="Hyperlink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36.75pt">
            <v:imagedata r:id="rId8" o:title=""/>
          </v:shape>
        </w:pict>
      </w: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  <w:r>
        <w:rPr>
          <w:sz w:val="28"/>
          <w:szCs w:val="28"/>
        </w:rPr>
        <w:fldChar w:fldCharType="end"/>
      </w: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Default="00272BB3" w:rsidP="004C2C7D">
      <w:pPr>
        <w:tabs>
          <w:tab w:val="left" w:pos="7380"/>
        </w:tabs>
        <w:rPr>
          <w:sz w:val="32"/>
          <w:szCs w:val="32"/>
        </w:rPr>
      </w:pPr>
    </w:p>
    <w:p w:rsidR="00272BB3" w:rsidRPr="001A2650" w:rsidRDefault="00272BB3" w:rsidP="004C2C7D">
      <w:pPr>
        <w:tabs>
          <w:tab w:val="left" w:pos="7380"/>
        </w:tabs>
        <w:rPr>
          <w:rStyle w:val="Hyperlink"/>
          <w:sz w:val="32"/>
          <w:szCs w:val="3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"SDC11383.JPG" </w:instrText>
      </w:r>
      <w:r w:rsidRPr="005951BA">
        <w:rPr>
          <w:sz w:val="32"/>
          <w:szCs w:val="32"/>
        </w:rPr>
      </w:r>
      <w:r>
        <w:rPr>
          <w:sz w:val="32"/>
          <w:szCs w:val="32"/>
        </w:rPr>
        <w:fldChar w:fldCharType="separate"/>
      </w:r>
      <w:r w:rsidRPr="001A2650">
        <w:rPr>
          <w:rStyle w:val="Hyperlink"/>
          <w:sz w:val="32"/>
          <w:szCs w:val="32"/>
        </w:rPr>
        <w:t>Приложение №2</w:t>
      </w:r>
    </w:p>
    <w:p w:rsidR="00272BB3" w:rsidRPr="00280DD9" w:rsidRDefault="00272BB3" w:rsidP="004C2C7D">
      <w:pPr>
        <w:tabs>
          <w:tab w:val="left" w:pos="7380"/>
        </w:tabs>
        <w:rPr>
          <w:sz w:val="32"/>
          <w:szCs w:val="32"/>
        </w:rPr>
      </w:pPr>
      <w:r w:rsidRPr="00366BBC">
        <w:rPr>
          <w:rStyle w:val="Hyperlink"/>
          <w:sz w:val="32"/>
          <w:szCs w:val="32"/>
        </w:rPr>
        <w:pict>
          <v:shape id="_x0000_i1026" type="#_x0000_t75" style="width:460.5pt;height:345.75pt">
            <v:imagedata r:id="rId9" o:title=""/>
          </v:shape>
        </w:pict>
      </w:r>
      <w:r>
        <w:rPr>
          <w:sz w:val="32"/>
          <w:szCs w:val="32"/>
        </w:rPr>
        <w:fldChar w:fldCharType="end"/>
      </w:r>
    </w:p>
    <w:sectPr w:rsidR="00272BB3" w:rsidRPr="00280DD9" w:rsidSect="007E2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BB3" w:rsidRDefault="00272BB3" w:rsidP="00346ACD">
      <w:pPr>
        <w:spacing w:after="0" w:line="240" w:lineRule="auto"/>
      </w:pPr>
      <w:r>
        <w:separator/>
      </w:r>
    </w:p>
  </w:endnote>
  <w:endnote w:type="continuationSeparator" w:id="0">
    <w:p w:rsidR="00272BB3" w:rsidRDefault="00272BB3" w:rsidP="0034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BB3" w:rsidRDefault="00272BB3" w:rsidP="00346ACD">
      <w:pPr>
        <w:spacing w:after="0" w:line="240" w:lineRule="auto"/>
      </w:pPr>
      <w:r>
        <w:separator/>
      </w:r>
    </w:p>
  </w:footnote>
  <w:footnote w:type="continuationSeparator" w:id="0">
    <w:p w:rsidR="00272BB3" w:rsidRDefault="00272BB3" w:rsidP="00346A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776E"/>
    <w:rsid w:val="00001550"/>
    <w:rsid w:val="00023A9A"/>
    <w:rsid w:val="00060CEA"/>
    <w:rsid w:val="00073AB2"/>
    <w:rsid w:val="00094178"/>
    <w:rsid w:val="000A470F"/>
    <w:rsid w:val="000A52B7"/>
    <w:rsid w:val="000A7810"/>
    <w:rsid w:val="000C6164"/>
    <w:rsid w:val="000D3B0F"/>
    <w:rsid w:val="00131A79"/>
    <w:rsid w:val="00137557"/>
    <w:rsid w:val="00137FB9"/>
    <w:rsid w:val="001A2650"/>
    <w:rsid w:val="001A326F"/>
    <w:rsid w:val="001A7B35"/>
    <w:rsid w:val="001C64E6"/>
    <w:rsid w:val="0021460A"/>
    <w:rsid w:val="0022539B"/>
    <w:rsid w:val="00225F83"/>
    <w:rsid w:val="00272BB3"/>
    <w:rsid w:val="00280DD9"/>
    <w:rsid w:val="0028431C"/>
    <w:rsid w:val="0028689E"/>
    <w:rsid w:val="00296F36"/>
    <w:rsid w:val="002B1E81"/>
    <w:rsid w:val="0030728B"/>
    <w:rsid w:val="00346ACD"/>
    <w:rsid w:val="00366BBC"/>
    <w:rsid w:val="0037264B"/>
    <w:rsid w:val="00381DF6"/>
    <w:rsid w:val="00397531"/>
    <w:rsid w:val="003B6AA6"/>
    <w:rsid w:val="003C7E2A"/>
    <w:rsid w:val="003E7290"/>
    <w:rsid w:val="00426C04"/>
    <w:rsid w:val="00445DDB"/>
    <w:rsid w:val="004818D0"/>
    <w:rsid w:val="004A03D3"/>
    <w:rsid w:val="004C2C7D"/>
    <w:rsid w:val="00527F48"/>
    <w:rsid w:val="00542D2D"/>
    <w:rsid w:val="005951BA"/>
    <w:rsid w:val="005D3E95"/>
    <w:rsid w:val="00632CD5"/>
    <w:rsid w:val="00657BCE"/>
    <w:rsid w:val="006B3536"/>
    <w:rsid w:val="006D776E"/>
    <w:rsid w:val="006F02F9"/>
    <w:rsid w:val="006F40C7"/>
    <w:rsid w:val="00702D69"/>
    <w:rsid w:val="00712DD8"/>
    <w:rsid w:val="00725090"/>
    <w:rsid w:val="00730ACB"/>
    <w:rsid w:val="00752661"/>
    <w:rsid w:val="00772B1C"/>
    <w:rsid w:val="007E20AE"/>
    <w:rsid w:val="00807CC0"/>
    <w:rsid w:val="00836A5C"/>
    <w:rsid w:val="008759E9"/>
    <w:rsid w:val="008A09B6"/>
    <w:rsid w:val="008B2962"/>
    <w:rsid w:val="008F59F0"/>
    <w:rsid w:val="00900FCE"/>
    <w:rsid w:val="00910998"/>
    <w:rsid w:val="00920919"/>
    <w:rsid w:val="00927AA5"/>
    <w:rsid w:val="00936AD5"/>
    <w:rsid w:val="0097167C"/>
    <w:rsid w:val="009761AC"/>
    <w:rsid w:val="009805DA"/>
    <w:rsid w:val="009C19AF"/>
    <w:rsid w:val="009F1EDA"/>
    <w:rsid w:val="00A3559B"/>
    <w:rsid w:val="00A9229C"/>
    <w:rsid w:val="00BB5282"/>
    <w:rsid w:val="00BF3872"/>
    <w:rsid w:val="00C35C5F"/>
    <w:rsid w:val="00CC7430"/>
    <w:rsid w:val="00CD02DE"/>
    <w:rsid w:val="00CE7EE4"/>
    <w:rsid w:val="00D47842"/>
    <w:rsid w:val="00D47DF8"/>
    <w:rsid w:val="00DD41A7"/>
    <w:rsid w:val="00DD72E2"/>
    <w:rsid w:val="00DF0D7A"/>
    <w:rsid w:val="00E305B2"/>
    <w:rsid w:val="00F071A1"/>
    <w:rsid w:val="00F43073"/>
    <w:rsid w:val="00F52E8D"/>
    <w:rsid w:val="00FA00CB"/>
    <w:rsid w:val="00FF177E"/>
    <w:rsid w:val="00FF4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0AE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C6164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A5A5A5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6164"/>
    <w:rPr>
      <w:rFonts w:ascii="Cambria" w:hAnsi="Cambria" w:cs="Cambria"/>
      <w:b/>
      <w:bCs/>
      <w:color w:val="A5A5A5"/>
      <w:sz w:val="28"/>
      <w:szCs w:val="28"/>
    </w:rPr>
  </w:style>
  <w:style w:type="character" w:styleId="SubtleEmphasis">
    <w:name w:val="Subtle Emphasis"/>
    <w:basedOn w:val="DefaultParagraphFont"/>
    <w:uiPriority w:val="99"/>
    <w:qFormat/>
    <w:rsid w:val="000C6164"/>
    <w:rPr>
      <w:i/>
      <w:iCs/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0C6164"/>
    <w:pPr>
      <w:numPr>
        <w:ilvl w:val="1"/>
      </w:numPr>
    </w:pPr>
    <w:rPr>
      <w:rFonts w:ascii="Cambria" w:eastAsia="Times New Roman" w:hAnsi="Cambria" w:cs="Cambria"/>
      <w:i/>
      <w:iCs/>
      <w:color w:val="DDDDD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C6164"/>
    <w:rPr>
      <w:rFonts w:ascii="Cambria" w:hAnsi="Cambria" w:cs="Cambria"/>
      <w:i/>
      <w:iCs/>
      <w:color w:val="DDDDD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4A03D3"/>
    <w:pPr>
      <w:pBdr>
        <w:bottom w:val="single" w:sz="8" w:space="4" w:color="DDDDDD"/>
      </w:pBdr>
      <w:spacing w:after="300" w:line="240" w:lineRule="auto"/>
    </w:pPr>
    <w:rPr>
      <w:rFonts w:ascii="Cambria" w:eastAsia="Times New Roman" w:hAnsi="Cambria" w:cs="Cambria"/>
      <w:color w:val="00000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4A03D3"/>
    <w:rPr>
      <w:rFonts w:ascii="Cambria" w:hAnsi="Cambria" w:cs="Cambria"/>
      <w:color w:val="000000"/>
      <w:spacing w:val="5"/>
      <w:kern w:val="28"/>
      <w:sz w:val="52"/>
      <w:szCs w:val="52"/>
    </w:rPr>
  </w:style>
  <w:style w:type="paragraph" w:styleId="NoSpacing">
    <w:name w:val="No Spacing"/>
    <w:uiPriority w:val="99"/>
    <w:qFormat/>
    <w:rsid w:val="004A03D3"/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34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46ACD"/>
  </w:style>
  <w:style w:type="paragraph" w:styleId="Footer">
    <w:name w:val="footer"/>
    <w:basedOn w:val="Normal"/>
    <w:link w:val="FooterChar"/>
    <w:uiPriority w:val="99"/>
    <w:semiHidden/>
    <w:rsid w:val="0034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46ACD"/>
  </w:style>
  <w:style w:type="character" w:styleId="Hyperlink">
    <w:name w:val="Hyperlink"/>
    <w:basedOn w:val="DefaultParagraphFont"/>
    <w:uiPriority w:val="99"/>
    <w:rsid w:val="001A26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A265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80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SDC11382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SDC11380.JP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425</TotalTime>
  <Pages>8</Pages>
  <Words>1101</Words>
  <Characters>6278</Characters>
  <Application>Microsoft Office Outlook</Application>
  <DocSecurity>0</DocSecurity>
  <Lines>0</Lines>
  <Paragraphs>0</Paragraphs>
  <ScaleCrop>false</ScaleCrop>
  <Company>Дет. Сад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Костино</dc:creator>
  <cp:keywords/>
  <dc:description/>
  <cp:lastModifiedBy>Зоя Владимировна</cp:lastModifiedBy>
  <cp:revision>28</cp:revision>
  <cp:lastPrinted>2013-09-25T12:04:00Z</cp:lastPrinted>
  <dcterms:created xsi:type="dcterms:W3CDTF">2013-02-19T10:09:00Z</dcterms:created>
  <dcterms:modified xsi:type="dcterms:W3CDTF">2013-09-30T08:19:00Z</dcterms:modified>
</cp:coreProperties>
</file>